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887" w:type="dxa"/>
        <w:jc w:val="center"/>
        <w:tblLook w:val="04A0" w:firstRow="1" w:lastRow="0" w:firstColumn="1" w:lastColumn="0" w:noHBand="0" w:noVBand="1"/>
      </w:tblPr>
      <w:tblGrid>
        <w:gridCol w:w="1980"/>
        <w:gridCol w:w="12907"/>
      </w:tblGrid>
      <w:tr w:rsidR="00DC25CB" w:rsidTr="006E79B7">
        <w:trPr>
          <w:jc w:val="center"/>
        </w:trPr>
        <w:tc>
          <w:tcPr>
            <w:tcW w:w="1980" w:type="dxa"/>
            <w:tcBorders>
              <w:top w:val="nil"/>
              <w:left w:val="nil"/>
              <w:bottom w:val="nil"/>
              <w:right w:val="nil"/>
            </w:tcBorders>
          </w:tcPr>
          <w:p w:rsidR="00DC25CB" w:rsidRDefault="00DA5F6D" w:rsidP="00DA5F6D">
            <w:pPr>
              <w:jc w:val="center"/>
            </w:pPr>
            <w:r w:rsidRPr="00DA5F6D">
              <w:rPr>
                <w:noProof/>
              </w:rPr>
              <w:drawing>
                <wp:inline distT="0" distB="0" distL="0" distR="0" wp14:anchorId="4F0F3013" wp14:editId="14B437A6">
                  <wp:extent cx="927343" cy="542128"/>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hared_GCBS\ADM_Operations\Program_Management\Operations\Templates_Forms\Logos\RU_logo.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927343" cy="542128"/>
                          </a:xfrm>
                          <a:prstGeom prst="rect">
                            <a:avLst/>
                          </a:prstGeom>
                          <a:noFill/>
                          <a:ln>
                            <a:noFill/>
                          </a:ln>
                        </pic:spPr>
                      </pic:pic>
                    </a:graphicData>
                  </a:graphic>
                </wp:inline>
              </w:drawing>
            </w:r>
          </w:p>
        </w:tc>
        <w:tc>
          <w:tcPr>
            <w:tcW w:w="12907" w:type="dxa"/>
            <w:tcBorders>
              <w:top w:val="nil"/>
              <w:left w:val="nil"/>
              <w:bottom w:val="nil"/>
              <w:right w:val="nil"/>
            </w:tcBorders>
          </w:tcPr>
          <w:p w:rsidR="00DC25CB" w:rsidRPr="000B6377" w:rsidRDefault="000B6377" w:rsidP="000B6687">
            <w:pPr>
              <w:spacing w:line="216" w:lineRule="auto"/>
              <w:rPr>
                <w:rFonts w:cstheme="minorHAnsi"/>
                <w:b/>
              </w:rPr>
            </w:pPr>
            <w:r w:rsidRPr="006E79B7">
              <w:rPr>
                <w:rFonts w:cstheme="minorHAnsi"/>
                <w:b/>
                <w:sz w:val="40"/>
                <w:szCs w:val="40"/>
              </w:rPr>
              <w:t>Victoria University Records Management Program</w:t>
            </w:r>
            <w:r w:rsidRPr="000B6377">
              <w:rPr>
                <w:rFonts w:cstheme="minorHAnsi"/>
                <w:sz w:val="40"/>
                <w:szCs w:val="40"/>
              </w:rPr>
              <w:br/>
            </w:r>
            <w:r w:rsidRPr="000B6377">
              <w:rPr>
                <w:rFonts w:cstheme="minorHAnsi"/>
                <w:sz w:val="30"/>
                <w:szCs w:val="30"/>
              </w:rPr>
              <w:t>Records Destruction Form</w:t>
            </w:r>
          </w:p>
        </w:tc>
      </w:tr>
    </w:tbl>
    <w:p w:rsidR="00C35824" w:rsidRPr="00C35824" w:rsidRDefault="00C35824">
      <w:pPr>
        <w:rPr>
          <w:sz w:val="6"/>
        </w:rPr>
      </w:pPr>
    </w:p>
    <w:tbl>
      <w:tblPr>
        <w:tblStyle w:val="TableGrid"/>
        <w:tblW w:w="14887" w:type="dxa"/>
        <w:jc w:val="center"/>
        <w:tblLook w:val="04A0" w:firstRow="1" w:lastRow="0" w:firstColumn="1" w:lastColumn="0" w:noHBand="0" w:noVBand="1"/>
      </w:tblPr>
      <w:tblGrid>
        <w:gridCol w:w="2797"/>
        <w:gridCol w:w="12090"/>
      </w:tblGrid>
      <w:tr w:rsidR="00DC25CB" w:rsidTr="0018498C">
        <w:trPr>
          <w:jc w:val="center"/>
        </w:trPr>
        <w:tc>
          <w:tcPr>
            <w:tcW w:w="2797" w:type="dxa"/>
            <w:vAlign w:val="center"/>
          </w:tcPr>
          <w:p w:rsidR="00DC25CB" w:rsidRDefault="00CA3E2A" w:rsidP="0018498C">
            <w:pPr>
              <w:jc w:val="center"/>
            </w:pPr>
            <w:r>
              <w:t>Instructions:</w:t>
            </w:r>
          </w:p>
        </w:tc>
        <w:tc>
          <w:tcPr>
            <w:tcW w:w="12090" w:type="dxa"/>
          </w:tcPr>
          <w:p w:rsidR="00D97012" w:rsidRDefault="00D97012" w:rsidP="001C172D">
            <w:r>
              <w:t>Destruction must not occur until this form is completed and all approvals are received.</w:t>
            </w:r>
          </w:p>
          <w:p w:rsidR="008D4444" w:rsidRDefault="00DC25CB" w:rsidP="00FD602D">
            <w:r>
              <w:t>R</w:t>
            </w:r>
            <w:r w:rsidR="00FD602D">
              <w:t xml:space="preserve">etain </w:t>
            </w:r>
            <w:r w:rsidR="00D97012">
              <w:t xml:space="preserve">the completed, approved </w:t>
            </w:r>
            <w:r w:rsidR="0084265C">
              <w:t xml:space="preserve">form </w:t>
            </w:r>
            <w:r w:rsidR="001C172D">
              <w:t>in Department/Office r</w:t>
            </w:r>
            <w:r>
              <w:t>ecords</w:t>
            </w:r>
            <w:r w:rsidR="00FC52A5">
              <w:t>.</w:t>
            </w:r>
          </w:p>
        </w:tc>
      </w:tr>
      <w:tr w:rsidR="00DC25CB" w:rsidTr="0018498C">
        <w:trPr>
          <w:jc w:val="center"/>
        </w:trPr>
        <w:tc>
          <w:tcPr>
            <w:tcW w:w="2797" w:type="dxa"/>
            <w:vAlign w:val="center"/>
          </w:tcPr>
          <w:p w:rsidR="00DC25CB" w:rsidRDefault="00CA3E2A" w:rsidP="0018498C">
            <w:pPr>
              <w:jc w:val="center"/>
            </w:pPr>
            <w:r>
              <w:t>Confirmations:</w:t>
            </w:r>
          </w:p>
        </w:tc>
        <w:tc>
          <w:tcPr>
            <w:tcW w:w="12090" w:type="dxa"/>
          </w:tcPr>
          <w:p w:rsidR="00FC52A5" w:rsidRDefault="00375457" w:rsidP="006D7EFA">
            <w:pPr>
              <w:shd w:val="clear" w:color="auto" w:fill="FFFFFF"/>
            </w:pPr>
            <w:r w:rsidRPr="00A7517A">
              <w:t xml:space="preserve">The records listed below have been approved for destruction. The records are not the subject of any current or </w:t>
            </w:r>
            <w:r w:rsidR="0000435A">
              <w:t>anticipated</w:t>
            </w:r>
            <w:r w:rsidRPr="00A7517A">
              <w:t xml:space="preserve"> claim, litigation, investigation, legal hold</w:t>
            </w:r>
            <w:r w:rsidR="00C90B48">
              <w:t>,</w:t>
            </w:r>
            <w:r w:rsidRPr="00A7517A">
              <w:t xml:space="preserve"> </w:t>
            </w:r>
            <w:r w:rsidR="0000435A">
              <w:t>a</w:t>
            </w:r>
            <w:r w:rsidRPr="00A7517A">
              <w:t>udit</w:t>
            </w:r>
            <w:r w:rsidR="0000435A">
              <w:t xml:space="preserve"> or program review</w:t>
            </w:r>
            <w:r w:rsidR="000743ED">
              <w:t>.</w:t>
            </w:r>
            <w:r w:rsidR="00EA7734">
              <w:t xml:space="preserve"> The records do not contain information of enduring value for the </w:t>
            </w:r>
            <w:r w:rsidR="00836155">
              <w:t xml:space="preserve">Victoria </w:t>
            </w:r>
            <w:r w:rsidR="00EA7734">
              <w:t>University Archives.</w:t>
            </w:r>
            <w:r w:rsidR="000743ED">
              <w:t xml:space="preserve"> </w:t>
            </w:r>
          </w:p>
        </w:tc>
      </w:tr>
    </w:tbl>
    <w:p w:rsidR="00CD726E" w:rsidRPr="00E87B94" w:rsidRDefault="00CD726E" w:rsidP="00152C5E">
      <w:pPr>
        <w:spacing w:after="0"/>
        <w:rPr>
          <w:sz w:val="12"/>
        </w:rPr>
      </w:pPr>
    </w:p>
    <w:tbl>
      <w:tblPr>
        <w:tblStyle w:val="TableGrid"/>
        <w:tblW w:w="14787" w:type="dxa"/>
        <w:jc w:val="center"/>
        <w:tblLook w:val="04A0" w:firstRow="1" w:lastRow="0" w:firstColumn="1" w:lastColumn="0" w:noHBand="0" w:noVBand="1"/>
      </w:tblPr>
      <w:tblGrid>
        <w:gridCol w:w="4413"/>
        <w:gridCol w:w="3951"/>
        <w:gridCol w:w="3543"/>
        <w:gridCol w:w="2880"/>
      </w:tblGrid>
      <w:tr w:rsidR="00C915C3" w:rsidTr="008B6F40">
        <w:trPr>
          <w:jc w:val="center"/>
        </w:trPr>
        <w:tc>
          <w:tcPr>
            <w:tcW w:w="14787" w:type="dxa"/>
            <w:gridSpan w:val="4"/>
            <w:shd w:val="clear" w:color="auto" w:fill="A30234"/>
          </w:tcPr>
          <w:p w:rsidR="00C915C3" w:rsidRPr="00152C5E" w:rsidRDefault="00DB3106" w:rsidP="00C915C3">
            <w:pPr>
              <w:jc w:val="center"/>
              <w:rPr>
                <w:b/>
              </w:rPr>
            </w:pPr>
            <w:r>
              <w:rPr>
                <w:b/>
                <w:sz w:val="24"/>
              </w:rPr>
              <w:t xml:space="preserve">1. </w:t>
            </w:r>
            <w:r w:rsidR="008020ED">
              <w:rPr>
                <w:b/>
                <w:sz w:val="24"/>
              </w:rPr>
              <w:t>CONTACT</w:t>
            </w:r>
            <w:r w:rsidR="006E16A8">
              <w:rPr>
                <w:b/>
                <w:sz w:val="24"/>
              </w:rPr>
              <w:t>*</w:t>
            </w:r>
          </w:p>
        </w:tc>
      </w:tr>
      <w:tr w:rsidR="0032602B" w:rsidTr="00E87B94">
        <w:trPr>
          <w:jc w:val="center"/>
        </w:trPr>
        <w:tc>
          <w:tcPr>
            <w:tcW w:w="4413" w:type="dxa"/>
          </w:tcPr>
          <w:p w:rsidR="0032602B" w:rsidRPr="00152C5E" w:rsidRDefault="00A033C4">
            <w:pPr>
              <w:rPr>
                <w:b/>
              </w:rPr>
            </w:pPr>
            <w:r>
              <w:rPr>
                <w:b/>
              </w:rPr>
              <w:t>Department/Office</w:t>
            </w:r>
            <w:r w:rsidR="0032602B" w:rsidRPr="00152C5E">
              <w:rPr>
                <w:b/>
              </w:rPr>
              <w:t>:</w:t>
            </w:r>
          </w:p>
          <w:p w:rsidR="00152C5E" w:rsidRPr="0097093D" w:rsidRDefault="00152C5E" w:rsidP="00B16DC4">
            <w:pPr>
              <w:pStyle w:val="NormalWeb"/>
              <w:shd w:val="clear" w:color="auto" w:fill="FFFFFF"/>
              <w:spacing w:before="0" w:beforeAutospacing="0" w:after="0" w:afterAutospacing="0"/>
              <w:rPr>
                <w:rFonts w:asciiTheme="minorHAnsi" w:hAnsiTheme="minorHAnsi" w:cstheme="minorHAnsi"/>
                <w:b/>
              </w:rPr>
            </w:pPr>
          </w:p>
        </w:tc>
        <w:tc>
          <w:tcPr>
            <w:tcW w:w="3951" w:type="dxa"/>
          </w:tcPr>
          <w:p w:rsidR="0032602B" w:rsidRDefault="0032602B">
            <w:pPr>
              <w:rPr>
                <w:b/>
              </w:rPr>
            </w:pPr>
            <w:r w:rsidRPr="00152C5E">
              <w:rPr>
                <w:b/>
              </w:rPr>
              <w:t>Contact</w:t>
            </w:r>
            <w:r w:rsidR="00D24FBF">
              <w:rPr>
                <w:b/>
              </w:rPr>
              <w:t xml:space="preserve"> Person</w:t>
            </w:r>
            <w:r w:rsidRPr="00152C5E">
              <w:rPr>
                <w:b/>
              </w:rPr>
              <w:t>:</w:t>
            </w:r>
          </w:p>
          <w:p w:rsidR="002C5105" w:rsidRPr="00152C5E" w:rsidRDefault="002C5105">
            <w:pPr>
              <w:rPr>
                <w:b/>
              </w:rPr>
            </w:pPr>
          </w:p>
        </w:tc>
        <w:tc>
          <w:tcPr>
            <w:tcW w:w="3543" w:type="dxa"/>
          </w:tcPr>
          <w:p w:rsidR="0032602B" w:rsidRPr="0097093D" w:rsidRDefault="0032602B">
            <w:pPr>
              <w:rPr>
                <w:rFonts w:cstheme="minorHAnsi"/>
                <w:b/>
              </w:rPr>
            </w:pPr>
            <w:r w:rsidRPr="0097093D">
              <w:rPr>
                <w:rFonts w:cstheme="minorHAnsi"/>
                <w:b/>
              </w:rPr>
              <w:t>Telephone/E</w:t>
            </w:r>
            <w:r w:rsidR="00152C5E" w:rsidRPr="0097093D">
              <w:rPr>
                <w:rFonts w:cstheme="minorHAnsi"/>
                <w:b/>
              </w:rPr>
              <w:t>-</w:t>
            </w:r>
            <w:r w:rsidRPr="0097093D">
              <w:rPr>
                <w:rFonts w:cstheme="minorHAnsi"/>
                <w:b/>
              </w:rPr>
              <w:t>mail:</w:t>
            </w:r>
          </w:p>
          <w:p w:rsidR="00B16DC4" w:rsidRPr="0097093D" w:rsidRDefault="00B16DC4" w:rsidP="002C5105">
            <w:pPr>
              <w:pStyle w:val="NormalWeb"/>
              <w:shd w:val="clear" w:color="auto" w:fill="FFFFFF"/>
              <w:spacing w:before="0" w:beforeAutospacing="0" w:after="0" w:afterAutospacing="0"/>
              <w:rPr>
                <w:rFonts w:asciiTheme="minorHAnsi" w:hAnsiTheme="minorHAnsi" w:cstheme="minorHAnsi"/>
                <w:b/>
              </w:rPr>
            </w:pPr>
          </w:p>
        </w:tc>
        <w:tc>
          <w:tcPr>
            <w:tcW w:w="2880" w:type="dxa"/>
          </w:tcPr>
          <w:p w:rsidR="0032602B" w:rsidRDefault="0032602B" w:rsidP="00CA68BE">
            <w:pPr>
              <w:rPr>
                <w:b/>
              </w:rPr>
            </w:pPr>
            <w:r w:rsidRPr="00152C5E">
              <w:rPr>
                <w:b/>
              </w:rPr>
              <w:t>Date:</w:t>
            </w:r>
            <w:r w:rsidR="00A50C47">
              <w:rPr>
                <w:b/>
              </w:rPr>
              <w:t xml:space="preserve"> YYYY-MM-DD</w:t>
            </w:r>
            <w:r w:rsidR="00375457">
              <w:rPr>
                <w:b/>
              </w:rPr>
              <w:br/>
            </w:r>
            <w:sdt>
              <w:sdtPr>
                <w:rPr>
                  <w:b/>
                </w:rPr>
                <w:id w:val="-1895503734"/>
                <w:placeholder>
                  <w:docPart w:val="DD335F345E904E6B9F18BEA090ED33AD"/>
                </w:placeholder>
                <w:showingPlcHdr/>
                <w:date w:fullDate="2019-05-21T00:00:00Z">
                  <w:dateFormat w:val="yyyy-MM-dd"/>
                  <w:lid w:val="en-US"/>
                  <w:storeMappedDataAs w:val="dateTime"/>
                  <w:calendar w:val="gregorian"/>
                </w:date>
              </w:sdtPr>
              <w:sdtEndPr/>
              <w:sdtContent>
                <w:r w:rsidR="00A50C47" w:rsidRPr="00F42A17">
                  <w:rPr>
                    <w:rStyle w:val="PlaceholderText"/>
                  </w:rPr>
                  <w:t>Click or tap to enter a date.</w:t>
                </w:r>
              </w:sdtContent>
            </w:sdt>
          </w:p>
          <w:p w:rsidR="00375457" w:rsidRPr="00152C5E" w:rsidRDefault="00375457" w:rsidP="00CA68BE">
            <w:pPr>
              <w:rPr>
                <w:b/>
              </w:rPr>
            </w:pPr>
          </w:p>
        </w:tc>
      </w:tr>
    </w:tbl>
    <w:p w:rsidR="00C915C3" w:rsidRPr="00E87B94" w:rsidRDefault="00C915C3" w:rsidP="00C915C3">
      <w:pPr>
        <w:spacing w:after="0"/>
        <w:rPr>
          <w:sz w:val="12"/>
        </w:rPr>
      </w:pPr>
    </w:p>
    <w:p w:rsidR="00DD4C86" w:rsidRDefault="00DD4C86" w:rsidP="00C915C3">
      <w:pPr>
        <w:spacing w:after="0"/>
        <w:rPr>
          <w:sz w:val="12"/>
        </w:rPr>
      </w:pPr>
    </w:p>
    <w:tbl>
      <w:tblPr>
        <w:tblStyle w:val="TableGrid"/>
        <w:tblW w:w="14717" w:type="dxa"/>
        <w:jc w:val="center"/>
        <w:tblLook w:val="04A0" w:firstRow="1" w:lastRow="0" w:firstColumn="1" w:lastColumn="0" w:noHBand="0" w:noVBand="1"/>
      </w:tblPr>
      <w:tblGrid>
        <w:gridCol w:w="820"/>
        <w:gridCol w:w="1778"/>
        <w:gridCol w:w="3750"/>
        <w:gridCol w:w="913"/>
        <w:gridCol w:w="951"/>
        <w:gridCol w:w="987"/>
        <w:gridCol w:w="2406"/>
        <w:gridCol w:w="3112"/>
      </w:tblGrid>
      <w:tr w:rsidR="00C27F50" w:rsidTr="006D06BF">
        <w:trPr>
          <w:tblHeader/>
          <w:jc w:val="center"/>
        </w:trPr>
        <w:tc>
          <w:tcPr>
            <w:tcW w:w="14717" w:type="dxa"/>
            <w:gridSpan w:val="8"/>
            <w:shd w:val="clear" w:color="auto" w:fill="A30234"/>
          </w:tcPr>
          <w:p w:rsidR="00C27F50" w:rsidRPr="00152C5E" w:rsidRDefault="00DB3106" w:rsidP="0032602B">
            <w:pPr>
              <w:jc w:val="center"/>
              <w:rPr>
                <w:b/>
              </w:rPr>
            </w:pPr>
            <w:r>
              <w:rPr>
                <w:b/>
                <w:sz w:val="24"/>
              </w:rPr>
              <w:t xml:space="preserve">2. </w:t>
            </w:r>
            <w:r w:rsidR="00C27F50" w:rsidRPr="00C915C3">
              <w:rPr>
                <w:b/>
                <w:sz w:val="24"/>
              </w:rPr>
              <w:t>RECORDS LISTING/DESCRIPTION</w:t>
            </w:r>
            <w:r w:rsidR="00C27F50">
              <w:rPr>
                <w:b/>
                <w:sz w:val="24"/>
              </w:rPr>
              <w:t>S</w:t>
            </w:r>
          </w:p>
        </w:tc>
      </w:tr>
      <w:tr w:rsidR="006D06BF" w:rsidTr="004C6AE7">
        <w:trPr>
          <w:tblHeader/>
          <w:jc w:val="center"/>
        </w:trPr>
        <w:tc>
          <w:tcPr>
            <w:tcW w:w="820" w:type="dxa"/>
            <w:vMerge w:val="restart"/>
            <w:shd w:val="clear" w:color="auto" w:fill="auto"/>
          </w:tcPr>
          <w:p w:rsidR="004C2AD0" w:rsidRDefault="004C2AD0" w:rsidP="002C5105">
            <w:r>
              <w:rPr>
                <w:b/>
              </w:rPr>
              <w:t>Box #</w:t>
            </w:r>
          </w:p>
        </w:tc>
        <w:tc>
          <w:tcPr>
            <w:tcW w:w="1778" w:type="dxa"/>
            <w:vMerge w:val="restart"/>
            <w:shd w:val="clear" w:color="auto" w:fill="auto"/>
          </w:tcPr>
          <w:p w:rsidR="004C2AD0" w:rsidRPr="00152C5E" w:rsidRDefault="004C2AD0" w:rsidP="00BE5269">
            <w:pPr>
              <w:jc w:val="center"/>
              <w:rPr>
                <w:b/>
              </w:rPr>
            </w:pPr>
            <w:r>
              <w:rPr>
                <w:b/>
              </w:rPr>
              <w:t>Storage Location</w:t>
            </w:r>
          </w:p>
        </w:tc>
        <w:tc>
          <w:tcPr>
            <w:tcW w:w="3750" w:type="dxa"/>
            <w:vMerge w:val="restart"/>
            <w:shd w:val="clear" w:color="auto" w:fill="auto"/>
          </w:tcPr>
          <w:p w:rsidR="004C2AD0" w:rsidRPr="00152C5E" w:rsidRDefault="004C2AD0" w:rsidP="00AC4388">
            <w:pPr>
              <w:jc w:val="center"/>
              <w:rPr>
                <w:b/>
              </w:rPr>
            </w:pPr>
            <w:r w:rsidRPr="00152C5E">
              <w:rPr>
                <w:b/>
              </w:rPr>
              <w:t xml:space="preserve">Records </w:t>
            </w:r>
            <w:r w:rsidR="00AC4388">
              <w:rPr>
                <w:b/>
              </w:rPr>
              <w:t>Series</w:t>
            </w:r>
            <w:r>
              <w:rPr>
                <w:b/>
              </w:rPr>
              <w:t xml:space="preserve"> / File</w:t>
            </w:r>
            <w:r w:rsidR="00AC4388">
              <w:rPr>
                <w:b/>
              </w:rPr>
              <w:t xml:space="preserve"> or Folder</w:t>
            </w:r>
            <w:r>
              <w:rPr>
                <w:b/>
              </w:rPr>
              <w:t xml:space="preserve"> </w:t>
            </w:r>
            <w:r w:rsidRPr="00152C5E">
              <w:rPr>
                <w:b/>
              </w:rPr>
              <w:t>Title / Brief Description</w:t>
            </w:r>
            <w:r w:rsidR="006E16A8">
              <w:rPr>
                <w:b/>
              </w:rPr>
              <w:t>*</w:t>
            </w:r>
          </w:p>
        </w:tc>
        <w:tc>
          <w:tcPr>
            <w:tcW w:w="1864" w:type="dxa"/>
            <w:gridSpan w:val="2"/>
            <w:shd w:val="clear" w:color="auto" w:fill="auto"/>
          </w:tcPr>
          <w:p w:rsidR="004C2AD0" w:rsidRPr="00152C5E" w:rsidRDefault="004C2AD0" w:rsidP="0032602B">
            <w:pPr>
              <w:jc w:val="center"/>
              <w:rPr>
                <w:b/>
              </w:rPr>
            </w:pPr>
            <w:r w:rsidRPr="00152C5E">
              <w:rPr>
                <w:b/>
              </w:rPr>
              <w:t>Date Range</w:t>
            </w:r>
            <w:r w:rsidR="006E16A8">
              <w:rPr>
                <w:b/>
              </w:rPr>
              <w:t>*</w:t>
            </w:r>
            <w:r>
              <w:rPr>
                <w:b/>
              </w:rPr>
              <w:t xml:space="preserve"> (Years)</w:t>
            </w:r>
          </w:p>
        </w:tc>
        <w:tc>
          <w:tcPr>
            <w:tcW w:w="987" w:type="dxa"/>
            <w:vMerge w:val="restart"/>
            <w:shd w:val="clear" w:color="auto" w:fill="auto"/>
          </w:tcPr>
          <w:p w:rsidR="004C2AD0" w:rsidRPr="00152C5E" w:rsidRDefault="00FA7CBB" w:rsidP="00EB1861">
            <w:pPr>
              <w:jc w:val="center"/>
              <w:rPr>
                <w:b/>
              </w:rPr>
            </w:pPr>
            <w:r>
              <w:rPr>
                <w:b/>
              </w:rPr>
              <w:t>Format</w:t>
            </w:r>
            <w:r w:rsidR="006E16A8">
              <w:rPr>
                <w:b/>
              </w:rPr>
              <w:t>*</w:t>
            </w:r>
          </w:p>
        </w:tc>
        <w:tc>
          <w:tcPr>
            <w:tcW w:w="2406" w:type="dxa"/>
            <w:vMerge w:val="restart"/>
          </w:tcPr>
          <w:p w:rsidR="004C2AD0" w:rsidRPr="00152C5E" w:rsidRDefault="00DB49D4" w:rsidP="00DB49D4">
            <w:pPr>
              <w:jc w:val="center"/>
              <w:rPr>
                <w:b/>
              </w:rPr>
            </w:pPr>
            <w:r>
              <w:rPr>
                <w:b/>
              </w:rPr>
              <w:t>RRS</w:t>
            </w:r>
            <w:r w:rsidR="004C6AE7">
              <w:rPr>
                <w:b/>
              </w:rPr>
              <w:t xml:space="preserve"> / </w:t>
            </w:r>
            <w:r w:rsidR="006D06BF">
              <w:rPr>
                <w:b/>
              </w:rPr>
              <w:t>File Plan</w:t>
            </w:r>
            <w:r w:rsidR="004C6AE7">
              <w:rPr>
                <w:b/>
              </w:rPr>
              <w:t xml:space="preserve"> /</w:t>
            </w:r>
            <w:r w:rsidR="0007252B">
              <w:rPr>
                <w:b/>
              </w:rPr>
              <w:br/>
              <w:t xml:space="preserve">Other </w:t>
            </w:r>
            <w:r w:rsidR="004C6AE7">
              <w:rPr>
                <w:b/>
              </w:rPr>
              <w:t>Rationale</w:t>
            </w:r>
            <w:r w:rsidR="00C44FE2">
              <w:rPr>
                <w:b/>
              </w:rPr>
              <w:t>*</w:t>
            </w:r>
          </w:p>
        </w:tc>
        <w:tc>
          <w:tcPr>
            <w:tcW w:w="3112" w:type="dxa"/>
            <w:vMerge w:val="restart"/>
            <w:shd w:val="clear" w:color="auto" w:fill="auto"/>
          </w:tcPr>
          <w:p w:rsidR="004C2AD0" w:rsidRDefault="004C2AD0" w:rsidP="0032602B">
            <w:pPr>
              <w:jc w:val="center"/>
              <w:rPr>
                <w:b/>
              </w:rPr>
            </w:pPr>
            <w:r>
              <w:rPr>
                <w:b/>
              </w:rPr>
              <w:t>Destruction Method</w:t>
            </w:r>
            <w:r w:rsidR="006E16A8">
              <w:rPr>
                <w:b/>
              </w:rPr>
              <w:t>*</w:t>
            </w:r>
          </w:p>
          <w:p w:rsidR="004C2AD0" w:rsidRPr="00152C5E" w:rsidRDefault="004C2AD0" w:rsidP="0032602B">
            <w:pPr>
              <w:jc w:val="center"/>
              <w:rPr>
                <w:b/>
              </w:rPr>
            </w:pPr>
          </w:p>
        </w:tc>
      </w:tr>
      <w:tr w:rsidR="006D06BF" w:rsidTr="004C6AE7">
        <w:trPr>
          <w:trHeight w:val="215"/>
          <w:tblHeader/>
          <w:jc w:val="center"/>
        </w:trPr>
        <w:tc>
          <w:tcPr>
            <w:tcW w:w="820" w:type="dxa"/>
            <w:vMerge/>
          </w:tcPr>
          <w:p w:rsidR="004C2AD0" w:rsidRPr="00E61988" w:rsidRDefault="004C2AD0" w:rsidP="00E61988">
            <w:pPr>
              <w:pStyle w:val="ListParagraph"/>
              <w:numPr>
                <w:ilvl w:val="0"/>
                <w:numId w:val="3"/>
              </w:numPr>
              <w:jc w:val="center"/>
              <w:rPr>
                <w:b/>
              </w:rPr>
            </w:pPr>
          </w:p>
        </w:tc>
        <w:tc>
          <w:tcPr>
            <w:tcW w:w="1778" w:type="dxa"/>
            <w:vMerge/>
          </w:tcPr>
          <w:p w:rsidR="004C2AD0" w:rsidRPr="00152C5E" w:rsidRDefault="004C2AD0" w:rsidP="00662D25">
            <w:pPr>
              <w:rPr>
                <w:b/>
              </w:rPr>
            </w:pPr>
          </w:p>
        </w:tc>
        <w:tc>
          <w:tcPr>
            <w:tcW w:w="3750" w:type="dxa"/>
            <w:vMerge/>
          </w:tcPr>
          <w:p w:rsidR="004C2AD0" w:rsidRPr="00152C5E" w:rsidRDefault="004C2AD0" w:rsidP="0032602B">
            <w:pPr>
              <w:jc w:val="center"/>
              <w:rPr>
                <w:b/>
              </w:rPr>
            </w:pPr>
          </w:p>
        </w:tc>
        <w:tc>
          <w:tcPr>
            <w:tcW w:w="913" w:type="dxa"/>
            <w:shd w:val="clear" w:color="auto" w:fill="auto"/>
          </w:tcPr>
          <w:p w:rsidR="004C2AD0" w:rsidRPr="00152C5E" w:rsidRDefault="004C2AD0" w:rsidP="0032602B">
            <w:pPr>
              <w:jc w:val="center"/>
              <w:rPr>
                <w:b/>
              </w:rPr>
            </w:pPr>
            <w:r>
              <w:rPr>
                <w:b/>
              </w:rPr>
              <w:t>From</w:t>
            </w:r>
          </w:p>
        </w:tc>
        <w:tc>
          <w:tcPr>
            <w:tcW w:w="951" w:type="dxa"/>
            <w:shd w:val="clear" w:color="auto" w:fill="auto"/>
          </w:tcPr>
          <w:p w:rsidR="004C2AD0" w:rsidRPr="00152C5E" w:rsidRDefault="004C2AD0" w:rsidP="00C27F50">
            <w:pPr>
              <w:jc w:val="center"/>
              <w:rPr>
                <w:b/>
              </w:rPr>
            </w:pPr>
            <w:r w:rsidRPr="00152C5E">
              <w:rPr>
                <w:b/>
              </w:rPr>
              <w:t>To</w:t>
            </w:r>
          </w:p>
        </w:tc>
        <w:tc>
          <w:tcPr>
            <w:tcW w:w="987" w:type="dxa"/>
            <w:vMerge/>
            <w:shd w:val="clear" w:color="auto" w:fill="auto"/>
          </w:tcPr>
          <w:p w:rsidR="004C2AD0" w:rsidRPr="00152C5E" w:rsidRDefault="004C2AD0" w:rsidP="0032602B">
            <w:pPr>
              <w:jc w:val="center"/>
              <w:rPr>
                <w:b/>
              </w:rPr>
            </w:pPr>
          </w:p>
        </w:tc>
        <w:tc>
          <w:tcPr>
            <w:tcW w:w="2406" w:type="dxa"/>
            <w:vMerge/>
          </w:tcPr>
          <w:p w:rsidR="004C2AD0" w:rsidRPr="00152C5E" w:rsidRDefault="004C2AD0" w:rsidP="0032602B">
            <w:pPr>
              <w:jc w:val="center"/>
              <w:rPr>
                <w:b/>
              </w:rPr>
            </w:pPr>
          </w:p>
        </w:tc>
        <w:tc>
          <w:tcPr>
            <w:tcW w:w="3112" w:type="dxa"/>
            <w:vMerge/>
          </w:tcPr>
          <w:p w:rsidR="004C2AD0" w:rsidRPr="00152C5E" w:rsidRDefault="004C2AD0" w:rsidP="0032602B">
            <w:pPr>
              <w:jc w:val="center"/>
              <w:rPr>
                <w:b/>
              </w:rPr>
            </w:pPr>
          </w:p>
        </w:tc>
      </w:tr>
      <w:tr w:rsidR="006D06BF" w:rsidTr="004C6AE7">
        <w:trPr>
          <w:jc w:val="center"/>
        </w:trPr>
        <w:tc>
          <w:tcPr>
            <w:tcW w:w="820" w:type="dxa"/>
          </w:tcPr>
          <w:p w:rsidR="004C2AD0" w:rsidRPr="00AC4388" w:rsidRDefault="004C2AD0" w:rsidP="00E87B94">
            <w:pPr>
              <w:ind w:left="360"/>
            </w:pPr>
          </w:p>
        </w:tc>
        <w:tc>
          <w:tcPr>
            <w:tcW w:w="1778" w:type="dxa"/>
          </w:tcPr>
          <w:p w:rsidR="004C2AD0" w:rsidRPr="00AC4388" w:rsidRDefault="004C2AD0" w:rsidP="00662D25"/>
        </w:tc>
        <w:tc>
          <w:tcPr>
            <w:tcW w:w="3750" w:type="dxa"/>
          </w:tcPr>
          <w:p w:rsidR="004C2AD0" w:rsidRPr="00AC4388" w:rsidRDefault="004C2AD0" w:rsidP="00BC58D2"/>
        </w:tc>
        <w:tc>
          <w:tcPr>
            <w:tcW w:w="913" w:type="dxa"/>
          </w:tcPr>
          <w:p w:rsidR="004C2AD0" w:rsidRPr="00AC4388" w:rsidRDefault="004C2AD0" w:rsidP="002152B4"/>
        </w:tc>
        <w:tc>
          <w:tcPr>
            <w:tcW w:w="951" w:type="dxa"/>
            <w:shd w:val="clear" w:color="auto" w:fill="auto"/>
          </w:tcPr>
          <w:p w:rsidR="004C2AD0" w:rsidRPr="00AC4388" w:rsidRDefault="004C2AD0" w:rsidP="00867C0C"/>
        </w:tc>
        <w:tc>
          <w:tcPr>
            <w:tcW w:w="987" w:type="dxa"/>
            <w:shd w:val="clear" w:color="auto" w:fill="auto"/>
          </w:tcPr>
          <w:p w:rsidR="00AC4388" w:rsidRPr="00AC4388" w:rsidRDefault="00AC4388"/>
        </w:tc>
        <w:tc>
          <w:tcPr>
            <w:tcW w:w="2406" w:type="dxa"/>
          </w:tcPr>
          <w:p w:rsidR="004C2AD0" w:rsidRPr="00AC4388" w:rsidRDefault="004C2AD0" w:rsidP="003E09F3"/>
        </w:tc>
        <w:tc>
          <w:tcPr>
            <w:tcW w:w="3112" w:type="dxa"/>
          </w:tcPr>
          <w:p w:rsidR="004C2AD0" w:rsidRPr="00AC4388" w:rsidRDefault="004C2AD0" w:rsidP="00F84ECB"/>
        </w:tc>
      </w:tr>
      <w:tr w:rsidR="006D06BF" w:rsidTr="004C6AE7">
        <w:trPr>
          <w:jc w:val="center"/>
        </w:trPr>
        <w:tc>
          <w:tcPr>
            <w:tcW w:w="820" w:type="dxa"/>
          </w:tcPr>
          <w:p w:rsidR="004C2AD0" w:rsidRPr="00AC4388" w:rsidRDefault="004C2AD0" w:rsidP="00E87B94">
            <w:pPr>
              <w:ind w:left="360"/>
            </w:pPr>
          </w:p>
        </w:tc>
        <w:tc>
          <w:tcPr>
            <w:tcW w:w="1778" w:type="dxa"/>
          </w:tcPr>
          <w:p w:rsidR="004C2AD0" w:rsidRPr="00AC4388" w:rsidRDefault="004C2AD0" w:rsidP="00662D25"/>
        </w:tc>
        <w:tc>
          <w:tcPr>
            <w:tcW w:w="3750" w:type="dxa"/>
          </w:tcPr>
          <w:p w:rsidR="004C2AD0" w:rsidRPr="00AC4388" w:rsidRDefault="004C2AD0" w:rsidP="00867C0C"/>
        </w:tc>
        <w:tc>
          <w:tcPr>
            <w:tcW w:w="913" w:type="dxa"/>
          </w:tcPr>
          <w:p w:rsidR="004C2AD0" w:rsidRPr="00AC4388" w:rsidRDefault="004C2AD0" w:rsidP="00867C0C"/>
        </w:tc>
        <w:tc>
          <w:tcPr>
            <w:tcW w:w="951" w:type="dxa"/>
            <w:shd w:val="clear" w:color="auto" w:fill="auto"/>
          </w:tcPr>
          <w:p w:rsidR="004C2AD0" w:rsidRPr="00AC4388" w:rsidRDefault="004C2AD0" w:rsidP="00867C0C"/>
        </w:tc>
        <w:tc>
          <w:tcPr>
            <w:tcW w:w="987" w:type="dxa"/>
            <w:shd w:val="clear" w:color="auto" w:fill="auto"/>
          </w:tcPr>
          <w:p w:rsidR="004C2AD0" w:rsidRPr="00AC4388" w:rsidRDefault="004C2AD0" w:rsidP="00D50BF9"/>
        </w:tc>
        <w:tc>
          <w:tcPr>
            <w:tcW w:w="2406" w:type="dxa"/>
          </w:tcPr>
          <w:p w:rsidR="004C2AD0" w:rsidRPr="00AC4388" w:rsidRDefault="004C2AD0"/>
        </w:tc>
        <w:tc>
          <w:tcPr>
            <w:tcW w:w="3112" w:type="dxa"/>
          </w:tcPr>
          <w:p w:rsidR="004C2AD0" w:rsidRPr="00AC4388" w:rsidRDefault="004C2AD0"/>
        </w:tc>
      </w:tr>
      <w:tr w:rsidR="006D06BF" w:rsidTr="004C6AE7">
        <w:trPr>
          <w:jc w:val="center"/>
        </w:trPr>
        <w:tc>
          <w:tcPr>
            <w:tcW w:w="820" w:type="dxa"/>
          </w:tcPr>
          <w:p w:rsidR="004C2AD0" w:rsidRPr="00AC4388" w:rsidRDefault="004C2AD0" w:rsidP="00E87B94">
            <w:pPr>
              <w:ind w:left="360"/>
            </w:pPr>
          </w:p>
        </w:tc>
        <w:tc>
          <w:tcPr>
            <w:tcW w:w="1778" w:type="dxa"/>
          </w:tcPr>
          <w:p w:rsidR="004C2AD0" w:rsidRPr="00AC4388" w:rsidRDefault="004C2AD0" w:rsidP="00662D25"/>
        </w:tc>
        <w:tc>
          <w:tcPr>
            <w:tcW w:w="3750" w:type="dxa"/>
          </w:tcPr>
          <w:p w:rsidR="004C2AD0" w:rsidRPr="00AC4388" w:rsidRDefault="004C2AD0" w:rsidP="00867C0C"/>
        </w:tc>
        <w:tc>
          <w:tcPr>
            <w:tcW w:w="913" w:type="dxa"/>
          </w:tcPr>
          <w:p w:rsidR="004C2AD0" w:rsidRPr="00AC4388" w:rsidRDefault="004C2AD0" w:rsidP="00867C0C"/>
        </w:tc>
        <w:tc>
          <w:tcPr>
            <w:tcW w:w="951" w:type="dxa"/>
            <w:shd w:val="clear" w:color="auto" w:fill="auto"/>
          </w:tcPr>
          <w:p w:rsidR="004C2AD0" w:rsidRPr="00AC4388" w:rsidRDefault="004C2AD0" w:rsidP="00867C0C"/>
        </w:tc>
        <w:tc>
          <w:tcPr>
            <w:tcW w:w="987" w:type="dxa"/>
            <w:shd w:val="clear" w:color="auto" w:fill="auto"/>
          </w:tcPr>
          <w:p w:rsidR="004C2AD0" w:rsidRPr="00AC4388" w:rsidRDefault="004C2AD0" w:rsidP="00D50BF9"/>
        </w:tc>
        <w:tc>
          <w:tcPr>
            <w:tcW w:w="2406" w:type="dxa"/>
          </w:tcPr>
          <w:p w:rsidR="004C2AD0" w:rsidRPr="00AC4388" w:rsidRDefault="004C2AD0"/>
        </w:tc>
        <w:tc>
          <w:tcPr>
            <w:tcW w:w="3112" w:type="dxa"/>
          </w:tcPr>
          <w:p w:rsidR="004C2AD0" w:rsidRPr="00AC4388" w:rsidRDefault="004C2AD0"/>
        </w:tc>
      </w:tr>
      <w:tr w:rsidR="006D06BF" w:rsidTr="004C6AE7">
        <w:trPr>
          <w:jc w:val="center"/>
        </w:trPr>
        <w:tc>
          <w:tcPr>
            <w:tcW w:w="820" w:type="dxa"/>
          </w:tcPr>
          <w:p w:rsidR="004C2AD0" w:rsidRPr="00AC4388" w:rsidRDefault="004C2AD0" w:rsidP="00E87B94">
            <w:pPr>
              <w:ind w:left="360"/>
            </w:pPr>
          </w:p>
        </w:tc>
        <w:tc>
          <w:tcPr>
            <w:tcW w:w="1778" w:type="dxa"/>
          </w:tcPr>
          <w:p w:rsidR="004C2AD0" w:rsidRPr="00AC4388" w:rsidRDefault="004C2AD0" w:rsidP="00662D25"/>
        </w:tc>
        <w:tc>
          <w:tcPr>
            <w:tcW w:w="3750" w:type="dxa"/>
          </w:tcPr>
          <w:p w:rsidR="004C2AD0" w:rsidRPr="00AC4388" w:rsidRDefault="004C2AD0" w:rsidP="00BC58D2"/>
        </w:tc>
        <w:tc>
          <w:tcPr>
            <w:tcW w:w="913" w:type="dxa"/>
          </w:tcPr>
          <w:p w:rsidR="004C2AD0" w:rsidRPr="00AC4388" w:rsidRDefault="004C2AD0" w:rsidP="00867C0C"/>
        </w:tc>
        <w:tc>
          <w:tcPr>
            <w:tcW w:w="951" w:type="dxa"/>
            <w:shd w:val="clear" w:color="auto" w:fill="auto"/>
          </w:tcPr>
          <w:p w:rsidR="004C2AD0" w:rsidRPr="00AC4388" w:rsidRDefault="004C2AD0" w:rsidP="00867C0C"/>
        </w:tc>
        <w:tc>
          <w:tcPr>
            <w:tcW w:w="987" w:type="dxa"/>
            <w:shd w:val="clear" w:color="auto" w:fill="auto"/>
          </w:tcPr>
          <w:p w:rsidR="004C2AD0" w:rsidRPr="00AC4388" w:rsidRDefault="004C2AD0" w:rsidP="00D50BF9"/>
        </w:tc>
        <w:tc>
          <w:tcPr>
            <w:tcW w:w="2406" w:type="dxa"/>
          </w:tcPr>
          <w:p w:rsidR="004C2AD0" w:rsidRPr="00AC4388" w:rsidRDefault="004C2AD0"/>
        </w:tc>
        <w:tc>
          <w:tcPr>
            <w:tcW w:w="3112" w:type="dxa"/>
          </w:tcPr>
          <w:p w:rsidR="004C2AD0" w:rsidRPr="00AC4388" w:rsidRDefault="004C2AD0"/>
        </w:tc>
      </w:tr>
      <w:tr w:rsidR="006D06BF" w:rsidTr="004C6AE7">
        <w:trPr>
          <w:jc w:val="center"/>
        </w:trPr>
        <w:tc>
          <w:tcPr>
            <w:tcW w:w="820" w:type="dxa"/>
          </w:tcPr>
          <w:p w:rsidR="004C2AD0" w:rsidRPr="00AC4388" w:rsidRDefault="004C2AD0" w:rsidP="00E87B94">
            <w:pPr>
              <w:ind w:left="360"/>
            </w:pPr>
          </w:p>
        </w:tc>
        <w:tc>
          <w:tcPr>
            <w:tcW w:w="1778" w:type="dxa"/>
          </w:tcPr>
          <w:p w:rsidR="004C2AD0" w:rsidRPr="00AC4388" w:rsidRDefault="004C2AD0" w:rsidP="00662D25"/>
        </w:tc>
        <w:tc>
          <w:tcPr>
            <w:tcW w:w="3750" w:type="dxa"/>
          </w:tcPr>
          <w:p w:rsidR="004C2AD0" w:rsidRPr="00AC4388" w:rsidRDefault="004C2AD0" w:rsidP="00BC58D2"/>
        </w:tc>
        <w:tc>
          <w:tcPr>
            <w:tcW w:w="913" w:type="dxa"/>
          </w:tcPr>
          <w:p w:rsidR="004C2AD0" w:rsidRPr="00AC4388" w:rsidRDefault="004C2AD0" w:rsidP="00867C0C"/>
        </w:tc>
        <w:tc>
          <w:tcPr>
            <w:tcW w:w="951" w:type="dxa"/>
            <w:shd w:val="clear" w:color="auto" w:fill="auto"/>
          </w:tcPr>
          <w:p w:rsidR="004C2AD0" w:rsidRPr="00AC4388" w:rsidRDefault="004C2AD0" w:rsidP="00867C0C"/>
        </w:tc>
        <w:tc>
          <w:tcPr>
            <w:tcW w:w="987" w:type="dxa"/>
            <w:shd w:val="clear" w:color="auto" w:fill="auto"/>
          </w:tcPr>
          <w:p w:rsidR="004C2AD0" w:rsidRPr="00AC4388" w:rsidRDefault="004C2AD0" w:rsidP="00D50BF9"/>
        </w:tc>
        <w:tc>
          <w:tcPr>
            <w:tcW w:w="2406" w:type="dxa"/>
          </w:tcPr>
          <w:p w:rsidR="004C2AD0" w:rsidRPr="00AC4388" w:rsidRDefault="004C2AD0"/>
        </w:tc>
        <w:tc>
          <w:tcPr>
            <w:tcW w:w="3112" w:type="dxa"/>
          </w:tcPr>
          <w:p w:rsidR="004C2AD0" w:rsidRPr="00AC4388" w:rsidRDefault="004C2AD0"/>
        </w:tc>
      </w:tr>
      <w:tr w:rsidR="006D06BF" w:rsidTr="004C6AE7">
        <w:trPr>
          <w:jc w:val="center"/>
        </w:trPr>
        <w:tc>
          <w:tcPr>
            <w:tcW w:w="820" w:type="dxa"/>
          </w:tcPr>
          <w:p w:rsidR="004C2AD0" w:rsidRPr="00AC4388" w:rsidRDefault="004C2AD0" w:rsidP="00E87B94">
            <w:pPr>
              <w:ind w:left="360"/>
            </w:pPr>
          </w:p>
        </w:tc>
        <w:tc>
          <w:tcPr>
            <w:tcW w:w="1778" w:type="dxa"/>
          </w:tcPr>
          <w:p w:rsidR="004C2AD0" w:rsidRPr="00AC4388" w:rsidRDefault="004C2AD0" w:rsidP="00662D25"/>
        </w:tc>
        <w:tc>
          <w:tcPr>
            <w:tcW w:w="3750" w:type="dxa"/>
          </w:tcPr>
          <w:p w:rsidR="004C2AD0" w:rsidRPr="00AC4388" w:rsidRDefault="004C2AD0" w:rsidP="00BC58D2"/>
        </w:tc>
        <w:tc>
          <w:tcPr>
            <w:tcW w:w="913" w:type="dxa"/>
          </w:tcPr>
          <w:p w:rsidR="004C2AD0" w:rsidRPr="00AC4388" w:rsidRDefault="004C2AD0" w:rsidP="00867C0C"/>
        </w:tc>
        <w:tc>
          <w:tcPr>
            <w:tcW w:w="951" w:type="dxa"/>
            <w:shd w:val="clear" w:color="auto" w:fill="auto"/>
          </w:tcPr>
          <w:p w:rsidR="004C2AD0" w:rsidRPr="00AC4388" w:rsidRDefault="004C2AD0" w:rsidP="00867C0C"/>
        </w:tc>
        <w:tc>
          <w:tcPr>
            <w:tcW w:w="987" w:type="dxa"/>
            <w:shd w:val="clear" w:color="auto" w:fill="auto"/>
          </w:tcPr>
          <w:p w:rsidR="004C2AD0" w:rsidRPr="00AC4388" w:rsidRDefault="004C2AD0" w:rsidP="00D50BF9"/>
        </w:tc>
        <w:tc>
          <w:tcPr>
            <w:tcW w:w="2406" w:type="dxa"/>
          </w:tcPr>
          <w:p w:rsidR="004C2AD0" w:rsidRPr="00AC4388" w:rsidRDefault="004C2AD0"/>
        </w:tc>
        <w:tc>
          <w:tcPr>
            <w:tcW w:w="3112" w:type="dxa"/>
          </w:tcPr>
          <w:p w:rsidR="004C2AD0" w:rsidRPr="00AC4388" w:rsidRDefault="004C2AD0"/>
        </w:tc>
      </w:tr>
      <w:tr w:rsidR="006D06BF" w:rsidTr="004C6AE7">
        <w:trPr>
          <w:jc w:val="center"/>
        </w:trPr>
        <w:tc>
          <w:tcPr>
            <w:tcW w:w="820" w:type="dxa"/>
          </w:tcPr>
          <w:p w:rsidR="004C2AD0" w:rsidRPr="00AC4388" w:rsidRDefault="004C2AD0" w:rsidP="00E87B94">
            <w:pPr>
              <w:ind w:left="360"/>
            </w:pPr>
          </w:p>
        </w:tc>
        <w:tc>
          <w:tcPr>
            <w:tcW w:w="1778" w:type="dxa"/>
          </w:tcPr>
          <w:p w:rsidR="004C2AD0" w:rsidRPr="00AC4388" w:rsidRDefault="004C2AD0" w:rsidP="00662D25"/>
        </w:tc>
        <w:tc>
          <w:tcPr>
            <w:tcW w:w="3750" w:type="dxa"/>
          </w:tcPr>
          <w:p w:rsidR="004C2AD0" w:rsidRPr="00AC4388" w:rsidRDefault="004C2AD0" w:rsidP="00BC58D2"/>
        </w:tc>
        <w:tc>
          <w:tcPr>
            <w:tcW w:w="913" w:type="dxa"/>
          </w:tcPr>
          <w:p w:rsidR="004C2AD0" w:rsidRPr="00AC4388" w:rsidRDefault="004C2AD0" w:rsidP="00867C0C"/>
        </w:tc>
        <w:tc>
          <w:tcPr>
            <w:tcW w:w="951" w:type="dxa"/>
            <w:shd w:val="clear" w:color="auto" w:fill="auto"/>
          </w:tcPr>
          <w:p w:rsidR="004C2AD0" w:rsidRPr="00AC4388" w:rsidRDefault="004C2AD0" w:rsidP="00867C0C"/>
        </w:tc>
        <w:tc>
          <w:tcPr>
            <w:tcW w:w="987" w:type="dxa"/>
            <w:shd w:val="clear" w:color="auto" w:fill="auto"/>
          </w:tcPr>
          <w:p w:rsidR="004C2AD0" w:rsidRPr="00AC4388" w:rsidRDefault="004C2AD0" w:rsidP="00D50BF9"/>
        </w:tc>
        <w:tc>
          <w:tcPr>
            <w:tcW w:w="2406" w:type="dxa"/>
          </w:tcPr>
          <w:p w:rsidR="004C2AD0" w:rsidRPr="00AC4388" w:rsidRDefault="004C2AD0"/>
        </w:tc>
        <w:tc>
          <w:tcPr>
            <w:tcW w:w="3112" w:type="dxa"/>
          </w:tcPr>
          <w:p w:rsidR="004C2AD0" w:rsidRPr="00AC4388" w:rsidRDefault="004C2AD0"/>
        </w:tc>
      </w:tr>
      <w:tr w:rsidR="006D06BF" w:rsidTr="004C6AE7">
        <w:trPr>
          <w:jc w:val="center"/>
        </w:trPr>
        <w:tc>
          <w:tcPr>
            <w:tcW w:w="820" w:type="dxa"/>
          </w:tcPr>
          <w:p w:rsidR="004C2AD0" w:rsidRPr="00AC4388" w:rsidRDefault="004C2AD0" w:rsidP="00E87B94">
            <w:pPr>
              <w:ind w:left="360"/>
            </w:pPr>
          </w:p>
        </w:tc>
        <w:tc>
          <w:tcPr>
            <w:tcW w:w="1778" w:type="dxa"/>
          </w:tcPr>
          <w:p w:rsidR="004C2AD0" w:rsidRPr="00AC4388" w:rsidRDefault="004C2AD0" w:rsidP="00662D25"/>
        </w:tc>
        <w:tc>
          <w:tcPr>
            <w:tcW w:w="3750" w:type="dxa"/>
          </w:tcPr>
          <w:p w:rsidR="004C2AD0" w:rsidRPr="00AC4388" w:rsidRDefault="004C2AD0" w:rsidP="00BC58D2"/>
        </w:tc>
        <w:tc>
          <w:tcPr>
            <w:tcW w:w="913" w:type="dxa"/>
          </w:tcPr>
          <w:p w:rsidR="004C2AD0" w:rsidRPr="00AC4388" w:rsidRDefault="004C2AD0" w:rsidP="00867C0C"/>
        </w:tc>
        <w:tc>
          <w:tcPr>
            <w:tcW w:w="951" w:type="dxa"/>
            <w:shd w:val="clear" w:color="auto" w:fill="auto"/>
          </w:tcPr>
          <w:p w:rsidR="004C2AD0" w:rsidRPr="00AC4388" w:rsidRDefault="004C2AD0" w:rsidP="00867C0C"/>
        </w:tc>
        <w:tc>
          <w:tcPr>
            <w:tcW w:w="987" w:type="dxa"/>
            <w:shd w:val="clear" w:color="auto" w:fill="auto"/>
          </w:tcPr>
          <w:p w:rsidR="004C2AD0" w:rsidRPr="00AC4388" w:rsidRDefault="004C2AD0" w:rsidP="00D50BF9"/>
        </w:tc>
        <w:tc>
          <w:tcPr>
            <w:tcW w:w="2406" w:type="dxa"/>
          </w:tcPr>
          <w:p w:rsidR="004C2AD0" w:rsidRPr="00AC4388" w:rsidRDefault="004C2AD0"/>
        </w:tc>
        <w:tc>
          <w:tcPr>
            <w:tcW w:w="3112" w:type="dxa"/>
          </w:tcPr>
          <w:p w:rsidR="004C2AD0" w:rsidRPr="00AC4388" w:rsidRDefault="004C2AD0">
            <w:r w:rsidRPr="00AC4388">
              <w:t>Press Tab to add additional lines</w:t>
            </w:r>
          </w:p>
        </w:tc>
      </w:tr>
    </w:tbl>
    <w:p w:rsidR="008F4452" w:rsidRDefault="008F4452" w:rsidP="00CD726E">
      <w:pPr>
        <w:rPr>
          <w:b/>
          <w:sz w:val="12"/>
          <w:szCs w:val="12"/>
        </w:rPr>
      </w:pPr>
    </w:p>
    <w:tbl>
      <w:tblPr>
        <w:tblStyle w:val="TableGrid"/>
        <w:tblW w:w="14717" w:type="dxa"/>
        <w:jc w:val="center"/>
        <w:tblLook w:val="04A0" w:firstRow="1" w:lastRow="0" w:firstColumn="1" w:lastColumn="0" w:noHBand="0" w:noVBand="1"/>
      </w:tblPr>
      <w:tblGrid>
        <w:gridCol w:w="2875"/>
        <w:gridCol w:w="2970"/>
        <w:gridCol w:w="3690"/>
        <w:gridCol w:w="2160"/>
        <w:gridCol w:w="3022"/>
      </w:tblGrid>
      <w:tr w:rsidR="00CC1D7C" w:rsidRPr="00152C5E" w:rsidTr="00AF7DDF">
        <w:trPr>
          <w:jc w:val="center"/>
        </w:trPr>
        <w:tc>
          <w:tcPr>
            <w:tcW w:w="14717" w:type="dxa"/>
            <w:gridSpan w:val="5"/>
            <w:shd w:val="clear" w:color="auto" w:fill="A30234"/>
          </w:tcPr>
          <w:p w:rsidR="00CC1D7C" w:rsidRDefault="00CC1D7C" w:rsidP="00DB3106">
            <w:pPr>
              <w:jc w:val="center"/>
              <w:rPr>
                <w:b/>
                <w:sz w:val="24"/>
              </w:rPr>
            </w:pPr>
            <w:r>
              <w:rPr>
                <w:b/>
                <w:sz w:val="24"/>
              </w:rPr>
              <w:t xml:space="preserve">3. </w:t>
            </w:r>
            <w:r w:rsidRPr="00375F0B">
              <w:rPr>
                <w:b/>
                <w:sz w:val="24"/>
              </w:rPr>
              <w:t>APPROVALS</w:t>
            </w:r>
            <w:r>
              <w:rPr>
                <w:b/>
                <w:sz w:val="24"/>
              </w:rPr>
              <w:t>*</w:t>
            </w:r>
          </w:p>
        </w:tc>
      </w:tr>
      <w:tr w:rsidR="00161BF7" w:rsidRPr="00152C5E" w:rsidTr="00AA6FC1">
        <w:trPr>
          <w:jc w:val="center"/>
        </w:trPr>
        <w:tc>
          <w:tcPr>
            <w:tcW w:w="2875" w:type="dxa"/>
          </w:tcPr>
          <w:p w:rsidR="00161BF7" w:rsidRPr="00152C5E" w:rsidRDefault="00161BF7" w:rsidP="00DB3106">
            <w:pPr>
              <w:rPr>
                <w:b/>
              </w:rPr>
            </w:pPr>
            <w:r w:rsidRPr="00152C5E">
              <w:rPr>
                <w:b/>
              </w:rPr>
              <w:t>Approved by: (name)</w:t>
            </w:r>
          </w:p>
          <w:p w:rsidR="00161BF7" w:rsidRPr="00152C5E" w:rsidRDefault="00161BF7" w:rsidP="00DB3106">
            <w:pPr>
              <w:rPr>
                <w:b/>
              </w:rPr>
            </w:pPr>
          </w:p>
          <w:p w:rsidR="00161BF7" w:rsidRPr="00152C5E" w:rsidRDefault="00161BF7" w:rsidP="00DB3106">
            <w:pPr>
              <w:rPr>
                <w:b/>
              </w:rPr>
            </w:pPr>
          </w:p>
        </w:tc>
        <w:tc>
          <w:tcPr>
            <w:tcW w:w="2970" w:type="dxa"/>
          </w:tcPr>
          <w:p w:rsidR="00161BF7" w:rsidRDefault="00161BF7" w:rsidP="00DB3106">
            <w:pPr>
              <w:rPr>
                <w:b/>
              </w:rPr>
            </w:pPr>
            <w:r>
              <w:rPr>
                <w:b/>
              </w:rPr>
              <w:t>Job</w:t>
            </w:r>
            <w:r w:rsidRPr="00152C5E">
              <w:rPr>
                <w:b/>
              </w:rPr>
              <w:t xml:space="preserve"> Title:</w:t>
            </w:r>
          </w:p>
          <w:p w:rsidR="00161BF7" w:rsidRPr="00152C5E" w:rsidRDefault="00161BF7" w:rsidP="00DB3106">
            <w:pPr>
              <w:rPr>
                <w:b/>
              </w:rPr>
            </w:pPr>
          </w:p>
        </w:tc>
        <w:tc>
          <w:tcPr>
            <w:tcW w:w="3690" w:type="dxa"/>
          </w:tcPr>
          <w:p w:rsidR="00161BF7" w:rsidRDefault="00161BF7" w:rsidP="00DB3106">
            <w:pPr>
              <w:rPr>
                <w:b/>
              </w:rPr>
            </w:pPr>
            <w:r w:rsidRPr="00152C5E">
              <w:rPr>
                <w:b/>
              </w:rPr>
              <w:t>Signature:</w:t>
            </w:r>
          </w:p>
          <w:p w:rsidR="00161BF7" w:rsidRDefault="00161BF7" w:rsidP="00DB3106">
            <w:pPr>
              <w:rPr>
                <w:b/>
              </w:rPr>
            </w:pPr>
          </w:p>
        </w:tc>
        <w:tc>
          <w:tcPr>
            <w:tcW w:w="2160" w:type="dxa"/>
          </w:tcPr>
          <w:p w:rsidR="00161BF7" w:rsidRDefault="00161BF7" w:rsidP="00DB3106">
            <w:pPr>
              <w:rPr>
                <w:b/>
              </w:rPr>
            </w:pPr>
            <w:r>
              <w:rPr>
                <w:b/>
              </w:rPr>
              <w:t>Date: YYYY-MM-DD</w:t>
            </w:r>
          </w:p>
          <w:p w:rsidR="00161BF7" w:rsidRPr="00152C5E" w:rsidRDefault="00AA2021" w:rsidP="00DB3106">
            <w:pPr>
              <w:rPr>
                <w:b/>
              </w:rPr>
            </w:pPr>
            <w:sdt>
              <w:sdtPr>
                <w:rPr>
                  <w:b/>
                </w:rPr>
                <w:id w:val="1625500699"/>
                <w:placeholder>
                  <w:docPart w:val="94D79AFED0AF4F2D887D5E895B452751"/>
                </w:placeholder>
                <w:showingPlcHdr/>
                <w:date w:fullDate="2019-05-21T00:00:00Z">
                  <w:dateFormat w:val="yyyy-MM-dd"/>
                  <w:lid w:val="en-US"/>
                  <w:storeMappedDataAs w:val="dateTime"/>
                  <w:calendar w:val="gregorian"/>
                </w:date>
              </w:sdtPr>
              <w:sdtEndPr/>
              <w:sdtContent>
                <w:r w:rsidR="00161BF7" w:rsidRPr="00F42A17">
                  <w:rPr>
                    <w:rStyle w:val="PlaceholderText"/>
                  </w:rPr>
                  <w:t>Click or tap to enter a date.</w:t>
                </w:r>
              </w:sdtContent>
            </w:sdt>
          </w:p>
        </w:tc>
        <w:tc>
          <w:tcPr>
            <w:tcW w:w="3022" w:type="dxa"/>
          </w:tcPr>
          <w:p w:rsidR="00161BF7" w:rsidRDefault="006D7EFA" w:rsidP="00DB3106">
            <w:pPr>
              <w:rPr>
                <w:b/>
              </w:rPr>
            </w:pPr>
            <w:r>
              <w:rPr>
                <w:b/>
              </w:rPr>
              <w:t xml:space="preserve">Records Manager/Archivist </w:t>
            </w:r>
          </w:p>
          <w:p w:rsidR="000C276F" w:rsidRDefault="000C276F" w:rsidP="00DB3106">
            <w:r w:rsidRPr="000C276F">
              <w:rPr>
                <w:b/>
              </w:rPr>
              <w:t>Signature:</w:t>
            </w:r>
          </w:p>
          <w:p w:rsidR="000C276F" w:rsidRDefault="000C276F" w:rsidP="00DB3106"/>
          <w:p w:rsidR="00D97012" w:rsidRPr="000555D1" w:rsidRDefault="00D97012" w:rsidP="00DB3106"/>
        </w:tc>
      </w:tr>
    </w:tbl>
    <w:p w:rsidR="009F2813" w:rsidRPr="00161BF7" w:rsidRDefault="009F2813" w:rsidP="00CD726E">
      <w:pPr>
        <w:rPr>
          <w:b/>
          <w:sz w:val="12"/>
          <w:szCs w:val="12"/>
        </w:rPr>
      </w:pPr>
    </w:p>
    <w:tbl>
      <w:tblPr>
        <w:tblStyle w:val="TableGrid"/>
        <w:tblW w:w="14717" w:type="dxa"/>
        <w:jc w:val="center"/>
        <w:tblLook w:val="04A0" w:firstRow="1" w:lastRow="0" w:firstColumn="1" w:lastColumn="0" w:noHBand="0" w:noVBand="1"/>
      </w:tblPr>
      <w:tblGrid>
        <w:gridCol w:w="2929"/>
        <w:gridCol w:w="2892"/>
        <w:gridCol w:w="3714"/>
        <w:gridCol w:w="2167"/>
        <w:gridCol w:w="3015"/>
      </w:tblGrid>
      <w:tr w:rsidR="0032326A" w:rsidRPr="00152C5E" w:rsidTr="002D23CF">
        <w:trPr>
          <w:jc w:val="center"/>
        </w:trPr>
        <w:tc>
          <w:tcPr>
            <w:tcW w:w="14717" w:type="dxa"/>
            <w:gridSpan w:val="5"/>
            <w:shd w:val="clear" w:color="auto" w:fill="A30234"/>
            <w:vAlign w:val="center"/>
          </w:tcPr>
          <w:p w:rsidR="0032326A" w:rsidRDefault="0032326A" w:rsidP="0032326A">
            <w:pPr>
              <w:jc w:val="center"/>
              <w:rPr>
                <w:b/>
                <w:sz w:val="24"/>
              </w:rPr>
            </w:pPr>
            <w:r>
              <w:rPr>
                <w:b/>
                <w:sz w:val="24"/>
              </w:rPr>
              <w:t>4. DESTRUCTION COMPLETED*</w:t>
            </w:r>
          </w:p>
        </w:tc>
      </w:tr>
      <w:tr w:rsidR="009619AB" w:rsidRPr="00152C5E" w:rsidTr="00AA6FC1">
        <w:trPr>
          <w:jc w:val="center"/>
        </w:trPr>
        <w:tc>
          <w:tcPr>
            <w:tcW w:w="2929" w:type="dxa"/>
          </w:tcPr>
          <w:p w:rsidR="009619AB" w:rsidRPr="00152C5E" w:rsidRDefault="009619AB" w:rsidP="005E230C">
            <w:pPr>
              <w:rPr>
                <w:b/>
              </w:rPr>
            </w:pPr>
            <w:r>
              <w:rPr>
                <w:b/>
              </w:rPr>
              <w:t>Name:</w:t>
            </w:r>
          </w:p>
          <w:p w:rsidR="009619AB" w:rsidRPr="00152C5E" w:rsidRDefault="009619AB" w:rsidP="005E230C">
            <w:pPr>
              <w:rPr>
                <w:b/>
              </w:rPr>
            </w:pPr>
          </w:p>
          <w:p w:rsidR="009619AB" w:rsidRPr="00152C5E" w:rsidRDefault="009619AB" w:rsidP="005E230C">
            <w:pPr>
              <w:rPr>
                <w:b/>
              </w:rPr>
            </w:pPr>
          </w:p>
        </w:tc>
        <w:tc>
          <w:tcPr>
            <w:tcW w:w="2892" w:type="dxa"/>
            <w:tcBorders>
              <w:bottom w:val="single" w:sz="4" w:space="0" w:color="auto"/>
            </w:tcBorders>
          </w:tcPr>
          <w:p w:rsidR="009619AB" w:rsidRDefault="009619AB" w:rsidP="005E230C">
            <w:pPr>
              <w:rPr>
                <w:b/>
              </w:rPr>
            </w:pPr>
            <w:r>
              <w:rPr>
                <w:b/>
              </w:rPr>
              <w:t>Job</w:t>
            </w:r>
            <w:r w:rsidRPr="00152C5E">
              <w:rPr>
                <w:b/>
              </w:rPr>
              <w:t xml:space="preserve"> Title:</w:t>
            </w:r>
          </w:p>
          <w:p w:rsidR="009619AB" w:rsidRPr="00152C5E" w:rsidRDefault="009619AB" w:rsidP="005E230C">
            <w:pPr>
              <w:rPr>
                <w:b/>
              </w:rPr>
            </w:pPr>
          </w:p>
        </w:tc>
        <w:tc>
          <w:tcPr>
            <w:tcW w:w="3714" w:type="dxa"/>
            <w:tcBorders>
              <w:bottom w:val="single" w:sz="4" w:space="0" w:color="auto"/>
            </w:tcBorders>
          </w:tcPr>
          <w:p w:rsidR="009619AB" w:rsidRDefault="009619AB" w:rsidP="005E230C">
            <w:pPr>
              <w:rPr>
                <w:b/>
              </w:rPr>
            </w:pPr>
            <w:r w:rsidRPr="00152C5E">
              <w:rPr>
                <w:b/>
              </w:rPr>
              <w:t>Signature:</w:t>
            </w:r>
          </w:p>
          <w:p w:rsidR="009619AB" w:rsidRDefault="009619AB" w:rsidP="005E230C">
            <w:pPr>
              <w:rPr>
                <w:b/>
              </w:rPr>
            </w:pPr>
          </w:p>
        </w:tc>
        <w:tc>
          <w:tcPr>
            <w:tcW w:w="2167" w:type="dxa"/>
            <w:tcBorders>
              <w:bottom w:val="single" w:sz="4" w:space="0" w:color="auto"/>
            </w:tcBorders>
          </w:tcPr>
          <w:p w:rsidR="009619AB" w:rsidRDefault="009619AB" w:rsidP="005E230C">
            <w:pPr>
              <w:rPr>
                <w:b/>
              </w:rPr>
            </w:pPr>
            <w:r>
              <w:rPr>
                <w:b/>
              </w:rPr>
              <w:t>Date: YYYY-MM-DD</w:t>
            </w:r>
          </w:p>
          <w:p w:rsidR="009619AB" w:rsidRPr="00152C5E" w:rsidRDefault="00AA2021" w:rsidP="005E230C">
            <w:pPr>
              <w:rPr>
                <w:b/>
              </w:rPr>
            </w:pPr>
            <w:sdt>
              <w:sdtPr>
                <w:rPr>
                  <w:b/>
                </w:rPr>
                <w:id w:val="-1887717041"/>
                <w:placeholder>
                  <w:docPart w:val="D0AD9784B8A642C88A9EE5BAF3A9E901"/>
                </w:placeholder>
                <w:showingPlcHdr/>
                <w:date w:fullDate="2019-05-21T00:00:00Z">
                  <w:dateFormat w:val="yyyy-MM-dd"/>
                  <w:lid w:val="en-US"/>
                  <w:storeMappedDataAs w:val="dateTime"/>
                  <w:calendar w:val="gregorian"/>
                </w:date>
              </w:sdtPr>
              <w:sdtEndPr/>
              <w:sdtContent>
                <w:r w:rsidR="009619AB" w:rsidRPr="00F42A17">
                  <w:rPr>
                    <w:rStyle w:val="PlaceholderText"/>
                  </w:rPr>
                  <w:t>Click or tap to enter a date.</w:t>
                </w:r>
              </w:sdtContent>
            </w:sdt>
          </w:p>
        </w:tc>
        <w:tc>
          <w:tcPr>
            <w:tcW w:w="3015" w:type="dxa"/>
            <w:tcBorders>
              <w:bottom w:val="single" w:sz="4" w:space="0" w:color="auto"/>
            </w:tcBorders>
          </w:tcPr>
          <w:p w:rsidR="009619AB" w:rsidRDefault="009619AB" w:rsidP="00EC0F94">
            <w:pPr>
              <w:rPr>
                <w:b/>
              </w:rPr>
            </w:pPr>
            <w:r>
              <w:rPr>
                <w:b/>
              </w:rPr>
              <w:t>Certificate</w:t>
            </w:r>
            <w:r w:rsidR="00EC0F94">
              <w:rPr>
                <w:b/>
              </w:rPr>
              <w:t xml:space="preserve"> of Destruction</w:t>
            </w:r>
            <w:r w:rsidR="00EC0F94">
              <w:rPr>
                <w:b/>
              </w:rPr>
              <w:br/>
            </w:r>
            <w:r w:rsidR="00EC0F94" w:rsidRPr="00EC0F94">
              <w:t>Attached</w:t>
            </w:r>
            <w:r w:rsidR="00EC0F94">
              <w:rPr>
                <w:b/>
              </w:rPr>
              <w:t xml:space="preserve"> </w:t>
            </w:r>
            <w:sdt>
              <w:sdtPr>
                <w:rPr>
                  <w:b/>
                </w:rPr>
                <w:id w:val="759726343"/>
                <w14:checkbox>
                  <w14:checked w14:val="0"/>
                  <w14:checkedState w14:val="2612" w14:font="MS Gothic"/>
                  <w14:uncheckedState w14:val="2610" w14:font="MS Gothic"/>
                </w14:checkbox>
              </w:sdtPr>
              <w:sdtEndPr/>
              <w:sdtContent>
                <w:r w:rsidR="00EC0F94">
                  <w:rPr>
                    <w:rFonts w:ascii="MS Gothic" w:eastAsia="MS Gothic" w:hAnsi="MS Gothic" w:hint="eastAsia"/>
                    <w:b/>
                  </w:rPr>
                  <w:t>☐</w:t>
                </w:r>
              </w:sdtContent>
            </w:sdt>
            <w:r w:rsidR="006D7EFA">
              <w:rPr>
                <w:b/>
              </w:rPr>
              <w:t xml:space="preserve">         </w:t>
            </w:r>
            <w:r w:rsidR="00EC0F94" w:rsidRPr="00EC0F94">
              <w:t>N/A</w:t>
            </w:r>
            <w:r w:rsidR="00EC0F94">
              <w:rPr>
                <w:b/>
              </w:rPr>
              <w:t xml:space="preserve"> </w:t>
            </w:r>
            <w:sdt>
              <w:sdtPr>
                <w:rPr>
                  <w:b/>
                </w:rPr>
                <w:id w:val="719554282"/>
                <w14:checkbox>
                  <w14:checked w14:val="0"/>
                  <w14:checkedState w14:val="2612" w14:font="MS Gothic"/>
                  <w14:uncheckedState w14:val="2610" w14:font="MS Gothic"/>
                </w14:checkbox>
              </w:sdtPr>
              <w:sdtEndPr/>
              <w:sdtContent>
                <w:r w:rsidR="00EC0F94">
                  <w:rPr>
                    <w:rFonts w:ascii="MS Gothic" w:eastAsia="MS Gothic" w:hAnsi="MS Gothic" w:hint="eastAsia"/>
                    <w:b/>
                  </w:rPr>
                  <w:t>☐</w:t>
                </w:r>
              </w:sdtContent>
            </w:sdt>
          </w:p>
        </w:tc>
      </w:tr>
    </w:tbl>
    <w:p w:rsidR="00623E9B" w:rsidRDefault="00623E9B" w:rsidP="00623E9B">
      <w:pPr>
        <w:spacing w:after="0"/>
        <w:rPr>
          <w:b/>
        </w:rPr>
        <w:sectPr w:rsidR="00623E9B" w:rsidSect="00CA3E2A">
          <w:headerReference w:type="default" r:id="rId9"/>
          <w:footerReference w:type="default" r:id="rId10"/>
          <w:pgSz w:w="15840" w:h="12240" w:orient="landscape"/>
          <w:pgMar w:top="567" w:right="720" w:bottom="567" w:left="720" w:header="340" w:footer="340" w:gutter="0"/>
          <w:cols w:space="720"/>
          <w:docGrid w:linePitch="360"/>
        </w:sectPr>
      </w:pPr>
    </w:p>
    <w:p w:rsidR="000C276F" w:rsidRDefault="000C276F" w:rsidP="00623E9B">
      <w:pPr>
        <w:spacing w:after="0"/>
        <w:rPr>
          <w:b/>
        </w:rPr>
      </w:pPr>
    </w:p>
    <w:p w:rsidR="00B16DC4" w:rsidRDefault="009A6108" w:rsidP="00CD726E">
      <w:pPr>
        <w:rPr>
          <w:b/>
        </w:rPr>
      </w:pPr>
      <w:r>
        <w:rPr>
          <w:b/>
        </w:rPr>
        <w:t xml:space="preserve">If you require assistance filling out this form, please contact the Records Manager: </w:t>
      </w:r>
      <w:hyperlink r:id="rId11" w:history="1">
        <w:r w:rsidRPr="00F42A17">
          <w:rPr>
            <w:rStyle w:val="Hyperlink"/>
            <w:b/>
          </w:rPr>
          <w:t>archives@vicu.utoronto.ca</w:t>
        </w:r>
      </w:hyperlink>
    </w:p>
    <w:p w:rsidR="008A1093" w:rsidRPr="006152EC" w:rsidRDefault="008A1093" w:rsidP="00CD726E">
      <w:pPr>
        <w:rPr>
          <w:sz w:val="20"/>
          <w:szCs w:val="20"/>
        </w:rPr>
      </w:pPr>
      <w:r w:rsidRPr="006152EC">
        <w:rPr>
          <w:b/>
          <w:sz w:val="20"/>
          <w:szCs w:val="20"/>
        </w:rPr>
        <w:t>To use this form, complete the sections as follows:</w:t>
      </w:r>
      <w:r w:rsidR="006E16A8" w:rsidRPr="006152EC">
        <w:rPr>
          <w:b/>
          <w:sz w:val="20"/>
          <w:szCs w:val="20"/>
        </w:rPr>
        <w:br/>
      </w:r>
      <w:r w:rsidR="006E16A8" w:rsidRPr="006152EC">
        <w:rPr>
          <w:sz w:val="20"/>
          <w:szCs w:val="20"/>
        </w:rPr>
        <w:t xml:space="preserve">Any section or field marked with an asterisk </w:t>
      </w:r>
      <w:r w:rsidR="00103565" w:rsidRPr="006152EC">
        <w:rPr>
          <w:sz w:val="20"/>
          <w:szCs w:val="20"/>
        </w:rPr>
        <w:t>(*) is MANDATORY.</w:t>
      </w:r>
    </w:p>
    <w:p w:rsidR="007568B5" w:rsidRPr="006152EC" w:rsidRDefault="008020ED" w:rsidP="00DB3106">
      <w:pPr>
        <w:pStyle w:val="ListParagraph"/>
        <w:numPr>
          <w:ilvl w:val="0"/>
          <w:numId w:val="4"/>
        </w:numPr>
        <w:rPr>
          <w:sz w:val="20"/>
          <w:szCs w:val="20"/>
        </w:rPr>
      </w:pPr>
      <w:r w:rsidRPr="006152EC">
        <w:rPr>
          <w:b/>
          <w:sz w:val="20"/>
          <w:szCs w:val="20"/>
        </w:rPr>
        <w:t>Contact</w:t>
      </w:r>
      <w:r w:rsidR="00103565" w:rsidRPr="006152EC">
        <w:rPr>
          <w:b/>
          <w:sz w:val="20"/>
          <w:szCs w:val="20"/>
        </w:rPr>
        <w:t>*</w:t>
      </w:r>
      <w:r w:rsidRPr="006152EC">
        <w:rPr>
          <w:sz w:val="20"/>
          <w:szCs w:val="20"/>
        </w:rPr>
        <w:t xml:space="preserve"> – this </w:t>
      </w:r>
      <w:r w:rsidR="00964849" w:rsidRPr="006152EC">
        <w:rPr>
          <w:sz w:val="20"/>
          <w:szCs w:val="20"/>
        </w:rPr>
        <w:t>is</w:t>
      </w:r>
      <w:r w:rsidR="008A1093" w:rsidRPr="006152EC">
        <w:rPr>
          <w:sz w:val="20"/>
          <w:szCs w:val="20"/>
        </w:rPr>
        <w:t xml:space="preserve"> </w:t>
      </w:r>
      <w:r w:rsidRPr="006152EC">
        <w:rPr>
          <w:sz w:val="20"/>
          <w:szCs w:val="20"/>
        </w:rPr>
        <w:t>the person coordinating the work of li</w:t>
      </w:r>
      <w:r w:rsidR="00FC52A5" w:rsidRPr="006152EC">
        <w:rPr>
          <w:sz w:val="20"/>
          <w:szCs w:val="20"/>
        </w:rPr>
        <w:t>sting the files to be destroyed</w:t>
      </w:r>
      <w:r w:rsidR="00964849" w:rsidRPr="006152EC">
        <w:rPr>
          <w:sz w:val="20"/>
          <w:szCs w:val="20"/>
        </w:rPr>
        <w:t xml:space="preserve"> and completing this form</w:t>
      </w:r>
      <w:r w:rsidR="00FC52A5" w:rsidRPr="006152EC">
        <w:rPr>
          <w:sz w:val="20"/>
          <w:szCs w:val="20"/>
        </w:rPr>
        <w:t>.</w:t>
      </w:r>
      <w:r w:rsidR="00F94414" w:rsidRPr="006152EC">
        <w:rPr>
          <w:sz w:val="20"/>
          <w:szCs w:val="20"/>
        </w:rPr>
        <w:br/>
      </w:r>
    </w:p>
    <w:p w:rsidR="00103565" w:rsidRPr="006152EC" w:rsidRDefault="00103565" w:rsidP="008020ED">
      <w:pPr>
        <w:pStyle w:val="ListParagraph"/>
        <w:numPr>
          <w:ilvl w:val="0"/>
          <w:numId w:val="4"/>
        </w:numPr>
        <w:rPr>
          <w:sz w:val="20"/>
          <w:szCs w:val="20"/>
        </w:rPr>
      </w:pPr>
      <w:r w:rsidRPr="006152EC">
        <w:rPr>
          <w:b/>
          <w:sz w:val="20"/>
          <w:szCs w:val="20"/>
        </w:rPr>
        <w:t>Records Listing/Descriptions</w:t>
      </w:r>
    </w:p>
    <w:p w:rsidR="001970C2" w:rsidRPr="006152EC" w:rsidRDefault="001970C2" w:rsidP="001970C2">
      <w:pPr>
        <w:pStyle w:val="ListParagraph"/>
        <w:numPr>
          <w:ilvl w:val="1"/>
          <w:numId w:val="4"/>
        </w:numPr>
        <w:rPr>
          <w:sz w:val="20"/>
          <w:szCs w:val="20"/>
        </w:rPr>
      </w:pPr>
      <w:r w:rsidRPr="006152EC">
        <w:rPr>
          <w:b/>
          <w:sz w:val="20"/>
          <w:szCs w:val="20"/>
        </w:rPr>
        <w:t xml:space="preserve">Box # </w:t>
      </w:r>
      <w:r w:rsidRPr="006152EC">
        <w:rPr>
          <w:sz w:val="20"/>
          <w:szCs w:val="20"/>
        </w:rPr>
        <w:t xml:space="preserve">- If </w:t>
      </w:r>
      <w:r w:rsidR="004538DA" w:rsidRPr="006152EC">
        <w:rPr>
          <w:sz w:val="20"/>
          <w:szCs w:val="20"/>
        </w:rPr>
        <w:t>a</w:t>
      </w:r>
      <w:r w:rsidRPr="006152EC">
        <w:rPr>
          <w:sz w:val="20"/>
          <w:szCs w:val="20"/>
        </w:rPr>
        <w:t xml:space="preserve"> Box Number has been assigned, record it here. </w:t>
      </w:r>
      <w:r w:rsidR="00321F15" w:rsidRPr="006152EC">
        <w:rPr>
          <w:sz w:val="20"/>
          <w:szCs w:val="20"/>
        </w:rPr>
        <w:br/>
      </w:r>
    </w:p>
    <w:p w:rsidR="001970C2" w:rsidRPr="006152EC" w:rsidRDefault="001970C2" w:rsidP="00321F15">
      <w:pPr>
        <w:pStyle w:val="ListParagraph"/>
        <w:numPr>
          <w:ilvl w:val="1"/>
          <w:numId w:val="4"/>
        </w:numPr>
        <w:rPr>
          <w:sz w:val="20"/>
          <w:szCs w:val="20"/>
        </w:rPr>
      </w:pPr>
      <w:r w:rsidRPr="006152EC">
        <w:rPr>
          <w:b/>
          <w:sz w:val="20"/>
          <w:szCs w:val="20"/>
        </w:rPr>
        <w:t xml:space="preserve">Storage Location </w:t>
      </w:r>
      <w:r w:rsidRPr="006152EC">
        <w:rPr>
          <w:sz w:val="20"/>
          <w:szCs w:val="20"/>
        </w:rPr>
        <w:t xml:space="preserve">- Record where these materials were </w:t>
      </w:r>
      <w:r w:rsidR="00D208A0" w:rsidRPr="006152EC">
        <w:rPr>
          <w:sz w:val="20"/>
          <w:szCs w:val="20"/>
        </w:rPr>
        <w:t>stored</w:t>
      </w:r>
      <w:r w:rsidRPr="006152EC">
        <w:rPr>
          <w:sz w:val="20"/>
          <w:szCs w:val="20"/>
        </w:rPr>
        <w:t xml:space="preserve">. Be as specific as possible. Example: </w:t>
      </w:r>
      <w:r w:rsidR="00D6377B" w:rsidRPr="006152EC">
        <w:rPr>
          <w:sz w:val="20"/>
          <w:szCs w:val="20"/>
        </w:rPr>
        <w:t>Campus Life Coordinator’s Office - Goldring room 100. Include path here for electronic records</w:t>
      </w:r>
      <w:r w:rsidR="00321F15" w:rsidRPr="006152EC">
        <w:rPr>
          <w:sz w:val="20"/>
          <w:szCs w:val="20"/>
        </w:rPr>
        <w:t>. Example: V:\archives\Projects\AV Material</w:t>
      </w:r>
    </w:p>
    <w:p w:rsidR="00321F15" w:rsidRPr="006152EC" w:rsidRDefault="00321F15" w:rsidP="00321F15">
      <w:pPr>
        <w:pStyle w:val="ListParagraph"/>
        <w:ind w:left="1440"/>
        <w:rPr>
          <w:sz w:val="20"/>
          <w:szCs w:val="20"/>
        </w:rPr>
      </w:pPr>
    </w:p>
    <w:p w:rsidR="00103565" w:rsidRPr="006152EC" w:rsidRDefault="008020ED" w:rsidP="00103565">
      <w:pPr>
        <w:pStyle w:val="ListParagraph"/>
        <w:numPr>
          <w:ilvl w:val="1"/>
          <w:numId w:val="4"/>
        </w:numPr>
        <w:rPr>
          <w:sz w:val="20"/>
          <w:szCs w:val="20"/>
        </w:rPr>
      </w:pPr>
      <w:r w:rsidRPr="006152EC">
        <w:rPr>
          <w:b/>
          <w:sz w:val="20"/>
          <w:szCs w:val="20"/>
        </w:rPr>
        <w:t xml:space="preserve">Records </w:t>
      </w:r>
      <w:r w:rsidR="007F59FF" w:rsidRPr="006152EC">
        <w:rPr>
          <w:b/>
          <w:sz w:val="20"/>
          <w:szCs w:val="20"/>
        </w:rPr>
        <w:t>Series</w:t>
      </w:r>
      <w:r w:rsidRPr="006152EC">
        <w:rPr>
          <w:b/>
          <w:sz w:val="20"/>
          <w:szCs w:val="20"/>
        </w:rPr>
        <w:t xml:space="preserve"> / File</w:t>
      </w:r>
      <w:r w:rsidR="007F59FF" w:rsidRPr="006152EC">
        <w:rPr>
          <w:b/>
          <w:sz w:val="20"/>
          <w:szCs w:val="20"/>
        </w:rPr>
        <w:t xml:space="preserve"> or Folder</w:t>
      </w:r>
      <w:r w:rsidRPr="006152EC">
        <w:rPr>
          <w:b/>
          <w:sz w:val="20"/>
          <w:szCs w:val="20"/>
        </w:rPr>
        <w:t xml:space="preserve"> Title / Brief Description</w:t>
      </w:r>
      <w:r w:rsidR="00103565" w:rsidRPr="006152EC">
        <w:rPr>
          <w:b/>
          <w:sz w:val="20"/>
          <w:szCs w:val="20"/>
        </w:rPr>
        <w:t>*</w:t>
      </w:r>
      <w:r w:rsidR="00103565" w:rsidRPr="006152EC">
        <w:rPr>
          <w:sz w:val="20"/>
          <w:szCs w:val="20"/>
        </w:rPr>
        <w:t xml:space="preserve"> – </w:t>
      </w:r>
      <w:r w:rsidR="001970C2" w:rsidRPr="006152EC">
        <w:rPr>
          <w:sz w:val="20"/>
          <w:szCs w:val="20"/>
        </w:rPr>
        <w:t>File</w:t>
      </w:r>
      <w:r w:rsidR="00544EA0" w:rsidRPr="006152EC">
        <w:rPr>
          <w:sz w:val="20"/>
          <w:szCs w:val="20"/>
        </w:rPr>
        <w:t xml:space="preserve"> t</w:t>
      </w:r>
      <w:r w:rsidR="001970C2" w:rsidRPr="006152EC">
        <w:rPr>
          <w:sz w:val="20"/>
          <w:szCs w:val="20"/>
        </w:rPr>
        <w:t>itle preferred, but if there is no title, Series or a Brief Description is acceptable.</w:t>
      </w:r>
      <w:r w:rsidR="00103565" w:rsidRPr="006152EC">
        <w:rPr>
          <w:sz w:val="20"/>
          <w:szCs w:val="20"/>
        </w:rPr>
        <w:br/>
      </w:r>
    </w:p>
    <w:p w:rsidR="008020ED" w:rsidRPr="006152EC" w:rsidRDefault="00103565" w:rsidP="00103565">
      <w:pPr>
        <w:pStyle w:val="ListParagraph"/>
        <w:numPr>
          <w:ilvl w:val="1"/>
          <w:numId w:val="4"/>
        </w:numPr>
        <w:rPr>
          <w:sz w:val="20"/>
          <w:szCs w:val="20"/>
        </w:rPr>
      </w:pPr>
      <w:r w:rsidRPr="006152EC">
        <w:rPr>
          <w:b/>
          <w:sz w:val="20"/>
          <w:szCs w:val="20"/>
        </w:rPr>
        <w:t>Date R</w:t>
      </w:r>
      <w:r w:rsidR="008020ED" w:rsidRPr="006152EC">
        <w:rPr>
          <w:b/>
          <w:sz w:val="20"/>
          <w:szCs w:val="20"/>
        </w:rPr>
        <w:t>ange</w:t>
      </w:r>
      <w:r w:rsidRPr="006152EC">
        <w:rPr>
          <w:b/>
          <w:sz w:val="20"/>
          <w:szCs w:val="20"/>
        </w:rPr>
        <w:t>*</w:t>
      </w:r>
      <w:r w:rsidR="008020ED" w:rsidRPr="006152EC">
        <w:rPr>
          <w:sz w:val="20"/>
          <w:szCs w:val="20"/>
        </w:rPr>
        <w:t xml:space="preserve"> of the files –</w:t>
      </w:r>
      <w:r w:rsidR="008A1093" w:rsidRPr="006152EC">
        <w:rPr>
          <w:sz w:val="20"/>
          <w:szCs w:val="20"/>
        </w:rPr>
        <w:t xml:space="preserve"> entering just a start year and end year is sufficient, if no dates are found </w:t>
      </w:r>
      <w:r w:rsidR="00544EA0" w:rsidRPr="006152EC">
        <w:rPr>
          <w:sz w:val="20"/>
          <w:szCs w:val="20"/>
        </w:rPr>
        <w:t>write</w:t>
      </w:r>
      <w:r w:rsidR="008A1093" w:rsidRPr="006152EC">
        <w:rPr>
          <w:sz w:val="20"/>
          <w:szCs w:val="20"/>
        </w:rPr>
        <w:t xml:space="preserve"> unknown.  </w:t>
      </w:r>
    </w:p>
    <w:p w:rsidR="00643664" w:rsidRPr="006152EC" w:rsidRDefault="00643664" w:rsidP="00643664">
      <w:pPr>
        <w:pStyle w:val="ListParagraph"/>
        <w:rPr>
          <w:sz w:val="20"/>
          <w:szCs w:val="20"/>
        </w:rPr>
      </w:pPr>
    </w:p>
    <w:p w:rsidR="008A1093" w:rsidRPr="006152EC" w:rsidRDefault="00FA7CBB" w:rsidP="00F94414">
      <w:pPr>
        <w:pStyle w:val="ListParagraph"/>
        <w:numPr>
          <w:ilvl w:val="1"/>
          <w:numId w:val="4"/>
        </w:numPr>
        <w:rPr>
          <w:sz w:val="20"/>
          <w:szCs w:val="20"/>
        </w:rPr>
      </w:pPr>
      <w:r w:rsidRPr="006152EC">
        <w:rPr>
          <w:b/>
          <w:sz w:val="20"/>
          <w:szCs w:val="20"/>
        </w:rPr>
        <w:t>Format</w:t>
      </w:r>
      <w:r w:rsidR="00D208A0" w:rsidRPr="006152EC">
        <w:rPr>
          <w:b/>
          <w:sz w:val="20"/>
          <w:szCs w:val="20"/>
        </w:rPr>
        <w:t>*</w:t>
      </w:r>
      <w:r w:rsidR="008A1093" w:rsidRPr="006152EC">
        <w:rPr>
          <w:b/>
          <w:sz w:val="20"/>
          <w:szCs w:val="20"/>
        </w:rPr>
        <w:t xml:space="preserve"> </w:t>
      </w:r>
      <w:r w:rsidR="008A1093" w:rsidRPr="006152EC">
        <w:rPr>
          <w:sz w:val="20"/>
          <w:szCs w:val="20"/>
        </w:rPr>
        <w:t xml:space="preserve">– </w:t>
      </w:r>
      <w:r w:rsidR="00321F15" w:rsidRPr="006152EC">
        <w:rPr>
          <w:sz w:val="20"/>
          <w:szCs w:val="20"/>
        </w:rPr>
        <w:t>Describe the physical format. Example: Paper, E</w:t>
      </w:r>
      <w:r w:rsidR="00B16DC4" w:rsidRPr="006152EC">
        <w:rPr>
          <w:sz w:val="20"/>
          <w:szCs w:val="20"/>
        </w:rPr>
        <w:t xml:space="preserve">lectronic, </w:t>
      </w:r>
      <w:r w:rsidR="004538DA" w:rsidRPr="006152EC">
        <w:rPr>
          <w:sz w:val="20"/>
          <w:szCs w:val="20"/>
        </w:rPr>
        <w:t>CD</w:t>
      </w:r>
      <w:r w:rsidR="007E4F54" w:rsidRPr="006152EC">
        <w:rPr>
          <w:sz w:val="20"/>
          <w:szCs w:val="20"/>
        </w:rPr>
        <w:t>, VHS, etc.</w:t>
      </w:r>
    </w:p>
    <w:p w:rsidR="00643664" w:rsidRPr="006152EC" w:rsidRDefault="00643664" w:rsidP="00643664">
      <w:pPr>
        <w:pStyle w:val="ListParagraph"/>
        <w:rPr>
          <w:sz w:val="20"/>
          <w:szCs w:val="20"/>
        </w:rPr>
      </w:pPr>
    </w:p>
    <w:p w:rsidR="008A1093" w:rsidRPr="006152EC" w:rsidRDefault="007F59FF" w:rsidP="00F94414">
      <w:pPr>
        <w:pStyle w:val="ListParagraph"/>
        <w:numPr>
          <w:ilvl w:val="1"/>
          <w:numId w:val="4"/>
        </w:numPr>
        <w:rPr>
          <w:sz w:val="20"/>
          <w:szCs w:val="20"/>
        </w:rPr>
      </w:pPr>
      <w:r w:rsidRPr="006152EC">
        <w:rPr>
          <w:b/>
          <w:sz w:val="20"/>
          <w:szCs w:val="20"/>
        </w:rPr>
        <w:t xml:space="preserve">RRS </w:t>
      </w:r>
      <w:r w:rsidR="0033342D" w:rsidRPr="006152EC">
        <w:rPr>
          <w:b/>
          <w:sz w:val="20"/>
          <w:szCs w:val="20"/>
        </w:rPr>
        <w:t xml:space="preserve">/ </w:t>
      </w:r>
      <w:r w:rsidRPr="006152EC">
        <w:rPr>
          <w:b/>
          <w:sz w:val="20"/>
          <w:szCs w:val="20"/>
        </w:rPr>
        <w:t>File Plan</w:t>
      </w:r>
      <w:r w:rsidR="008A1093" w:rsidRPr="006152EC">
        <w:rPr>
          <w:sz w:val="20"/>
          <w:szCs w:val="20"/>
        </w:rPr>
        <w:t xml:space="preserve"> </w:t>
      </w:r>
      <w:r w:rsidR="0033342D" w:rsidRPr="006152EC">
        <w:rPr>
          <w:b/>
          <w:sz w:val="20"/>
          <w:szCs w:val="20"/>
        </w:rPr>
        <w:t xml:space="preserve">/ </w:t>
      </w:r>
      <w:r w:rsidR="0007252B">
        <w:rPr>
          <w:b/>
          <w:sz w:val="20"/>
          <w:szCs w:val="20"/>
        </w:rPr>
        <w:t xml:space="preserve">Other </w:t>
      </w:r>
      <w:r w:rsidR="0033342D" w:rsidRPr="006152EC">
        <w:rPr>
          <w:b/>
          <w:sz w:val="20"/>
          <w:szCs w:val="20"/>
        </w:rPr>
        <w:t>Rationale</w:t>
      </w:r>
      <w:r w:rsidR="00D208A0" w:rsidRPr="006152EC">
        <w:rPr>
          <w:b/>
          <w:sz w:val="20"/>
          <w:szCs w:val="20"/>
        </w:rPr>
        <w:t>*</w:t>
      </w:r>
      <w:r w:rsidR="0033342D" w:rsidRPr="006152EC">
        <w:rPr>
          <w:b/>
          <w:sz w:val="20"/>
          <w:szCs w:val="20"/>
        </w:rPr>
        <w:t xml:space="preserve"> </w:t>
      </w:r>
      <w:r w:rsidR="008A1093" w:rsidRPr="006152EC">
        <w:rPr>
          <w:sz w:val="20"/>
          <w:szCs w:val="20"/>
        </w:rPr>
        <w:t xml:space="preserve">– </w:t>
      </w:r>
      <w:r w:rsidR="0033342D" w:rsidRPr="006152EC">
        <w:rPr>
          <w:sz w:val="20"/>
          <w:szCs w:val="20"/>
        </w:rPr>
        <w:t xml:space="preserve">The purpose of this field is to briefly document why these records are okay to destroy. </w:t>
      </w:r>
      <w:r w:rsidRPr="006152EC">
        <w:rPr>
          <w:sz w:val="20"/>
          <w:szCs w:val="20"/>
        </w:rPr>
        <w:t xml:space="preserve">Record the </w:t>
      </w:r>
      <w:r w:rsidR="00851B0C" w:rsidRPr="006152EC">
        <w:rPr>
          <w:sz w:val="20"/>
          <w:szCs w:val="20"/>
        </w:rPr>
        <w:t xml:space="preserve">codes of any </w:t>
      </w:r>
      <w:r w:rsidRPr="006152EC">
        <w:rPr>
          <w:sz w:val="20"/>
          <w:szCs w:val="20"/>
        </w:rPr>
        <w:t>approved Records Retention Schedule</w:t>
      </w:r>
      <w:r w:rsidR="00851B0C" w:rsidRPr="006152EC">
        <w:rPr>
          <w:sz w:val="20"/>
          <w:szCs w:val="20"/>
        </w:rPr>
        <w:t xml:space="preserve"> </w:t>
      </w:r>
      <w:r w:rsidR="006A01A2" w:rsidRPr="006152EC">
        <w:rPr>
          <w:sz w:val="20"/>
          <w:szCs w:val="20"/>
        </w:rPr>
        <w:t>or</w:t>
      </w:r>
      <w:r w:rsidR="00851B0C" w:rsidRPr="006152EC">
        <w:rPr>
          <w:sz w:val="20"/>
          <w:szCs w:val="20"/>
        </w:rPr>
        <w:t xml:space="preserve"> </w:t>
      </w:r>
      <w:r w:rsidR="00544EA0" w:rsidRPr="006152EC">
        <w:rPr>
          <w:sz w:val="20"/>
          <w:szCs w:val="20"/>
        </w:rPr>
        <w:t>cite</w:t>
      </w:r>
      <w:r w:rsidR="00851B0C" w:rsidRPr="006152EC">
        <w:rPr>
          <w:sz w:val="20"/>
          <w:szCs w:val="20"/>
        </w:rPr>
        <w:t xml:space="preserve"> </w:t>
      </w:r>
      <w:r w:rsidR="0033342D" w:rsidRPr="006152EC">
        <w:rPr>
          <w:sz w:val="20"/>
          <w:szCs w:val="20"/>
        </w:rPr>
        <w:t>an</w:t>
      </w:r>
      <w:r w:rsidR="00851B0C" w:rsidRPr="006152EC">
        <w:rPr>
          <w:sz w:val="20"/>
          <w:szCs w:val="20"/>
        </w:rPr>
        <w:t xml:space="preserve"> approved office </w:t>
      </w:r>
      <w:r w:rsidR="006A01A2" w:rsidRPr="006152EC">
        <w:rPr>
          <w:sz w:val="20"/>
          <w:szCs w:val="20"/>
        </w:rPr>
        <w:t>File Plan which documents the retention and disposition of these materials.</w:t>
      </w:r>
      <w:r w:rsidR="0033342D" w:rsidRPr="006152EC">
        <w:rPr>
          <w:sz w:val="20"/>
          <w:szCs w:val="20"/>
        </w:rPr>
        <w:t xml:space="preserve"> If neither </w:t>
      </w:r>
      <w:r w:rsidR="0007252B">
        <w:rPr>
          <w:sz w:val="20"/>
          <w:szCs w:val="20"/>
        </w:rPr>
        <w:t xml:space="preserve">approved </w:t>
      </w:r>
      <w:r w:rsidR="0033342D" w:rsidRPr="006152EC">
        <w:rPr>
          <w:sz w:val="20"/>
          <w:szCs w:val="20"/>
        </w:rPr>
        <w:t xml:space="preserve">Schedule nor File Plan exists, please contact the Records Manager for advice. </w:t>
      </w:r>
    </w:p>
    <w:p w:rsidR="00643664" w:rsidRPr="006152EC" w:rsidRDefault="00643664" w:rsidP="00643664">
      <w:pPr>
        <w:pStyle w:val="ListParagraph"/>
        <w:rPr>
          <w:sz w:val="20"/>
          <w:szCs w:val="20"/>
        </w:rPr>
      </w:pPr>
    </w:p>
    <w:p w:rsidR="005D4BE9" w:rsidRPr="006152EC" w:rsidRDefault="009A6108" w:rsidP="00F94414">
      <w:pPr>
        <w:pStyle w:val="ListParagraph"/>
        <w:numPr>
          <w:ilvl w:val="1"/>
          <w:numId w:val="4"/>
        </w:numPr>
        <w:rPr>
          <w:sz w:val="20"/>
          <w:szCs w:val="20"/>
        </w:rPr>
      </w:pPr>
      <w:r w:rsidRPr="006152EC">
        <w:rPr>
          <w:i/>
          <w:noProof/>
          <w:sz w:val="20"/>
          <w:szCs w:val="20"/>
        </w:rPr>
        <w:drawing>
          <wp:anchor distT="0" distB="0" distL="114300" distR="114300" simplePos="0" relativeHeight="251658240" behindDoc="1" locked="0" layoutInCell="1" allowOverlap="1" wp14:anchorId="41843FBA" wp14:editId="098D8E8D">
            <wp:simplePos x="0" y="0"/>
            <wp:positionH relativeFrom="column">
              <wp:posOffset>921858</wp:posOffset>
            </wp:positionH>
            <wp:positionV relativeFrom="paragraph">
              <wp:posOffset>210185</wp:posOffset>
            </wp:positionV>
            <wp:extent cx="298450" cy="257175"/>
            <wp:effectExtent l="0" t="0" r="6350" b="9525"/>
            <wp:wrapTight wrapText="bothSides">
              <wp:wrapPolygon edited="0">
                <wp:start x="0" y="0"/>
                <wp:lineTo x="0" y="20800"/>
                <wp:lineTo x="20681" y="20800"/>
                <wp:lineTo x="2068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rning[1].htm"/>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8450" cy="257175"/>
                    </a:xfrm>
                    <a:prstGeom prst="rect">
                      <a:avLst/>
                    </a:prstGeom>
                  </pic:spPr>
                </pic:pic>
              </a:graphicData>
            </a:graphic>
          </wp:anchor>
        </w:drawing>
      </w:r>
      <w:r w:rsidR="008A1093" w:rsidRPr="006152EC">
        <w:rPr>
          <w:b/>
          <w:sz w:val="20"/>
          <w:szCs w:val="20"/>
        </w:rPr>
        <w:t>Destruction method</w:t>
      </w:r>
      <w:r w:rsidR="00103565" w:rsidRPr="006152EC">
        <w:rPr>
          <w:b/>
          <w:sz w:val="20"/>
          <w:szCs w:val="20"/>
        </w:rPr>
        <w:t>*</w:t>
      </w:r>
      <w:r w:rsidR="008A1093" w:rsidRPr="006152EC">
        <w:rPr>
          <w:sz w:val="20"/>
          <w:szCs w:val="20"/>
        </w:rPr>
        <w:t xml:space="preserve"> – </w:t>
      </w:r>
      <w:r w:rsidR="00B266DA">
        <w:rPr>
          <w:sz w:val="20"/>
          <w:szCs w:val="20"/>
        </w:rPr>
        <w:t>I</w:t>
      </w:r>
      <w:r w:rsidR="008A1093" w:rsidRPr="006152EC">
        <w:rPr>
          <w:sz w:val="20"/>
          <w:szCs w:val="20"/>
        </w:rPr>
        <w:t>ndica</w:t>
      </w:r>
      <w:r w:rsidR="00935699" w:rsidRPr="006152EC">
        <w:rPr>
          <w:sz w:val="20"/>
          <w:szCs w:val="20"/>
        </w:rPr>
        <w:t xml:space="preserve">te the destruction method used. Example: </w:t>
      </w:r>
      <w:r w:rsidR="00F94414" w:rsidRPr="006152EC">
        <w:rPr>
          <w:sz w:val="20"/>
          <w:szCs w:val="20"/>
        </w:rPr>
        <w:t xml:space="preserve">Iron Mountain, </w:t>
      </w:r>
      <w:r w:rsidR="00935699" w:rsidRPr="006152EC">
        <w:rPr>
          <w:sz w:val="20"/>
          <w:szCs w:val="20"/>
        </w:rPr>
        <w:t xml:space="preserve">Shredded in Office, </w:t>
      </w:r>
      <w:r w:rsidR="00AF1446" w:rsidRPr="006152EC">
        <w:rPr>
          <w:sz w:val="20"/>
          <w:szCs w:val="20"/>
        </w:rPr>
        <w:t xml:space="preserve">Deleted from I drive, </w:t>
      </w:r>
      <w:r w:rsidR="00935699" w:rsidRPr="006152EC">
        <w:rPr>
          <w:sz w:val="20"/>
          <w:szCs w:val="20"/>
        </w:rPr>
        <w:t xml:space="preserve">etc. </w:t>
      </w:r>
      <w:r w:rsidR="00935699" w:rsidRPr="006152EC">
        <w:rPr>
          <w:sz w:val="20"/>
          <w:szCs w:val="20"/>
        </w:rPr>
        <w:br/>
      </w:r>
      <w:r w:rsidR="00935699" w:rsidRPr="006152EC">
        <w:rPr>
          <w:i/>
          <w:sz w:val="20"/>
          <w:szCs w:val="20"/>
        </w:rPr>
        <w:t>Reminder:</w:t>
      </w:r>
      <w:r w:rsidR="00544EA0" w:rsidRPr="006152EC">
        <w:rPr>
          <w:sz w:val="20"/>
          <w:szCs w:val="20"/>
        </w:rPr>
        <w:t xml:space="preserve"> </w:t>
      </w:r>
      <w:r w:rsidR="0084265C">
        <w:rPr>
          <w:sz w:val="20"/>
          <w:szCs w:val="20"/>
        </w:rPr>
        <w:t>R</w:t>
      </w:r>
      <w:r w:rsidR="00B16DC4" w:rsidRPr="006152EC">
        <w:rPr>
          <w:sz w:val="20"/>
          <w:szCs w:val="20"/>
        </w:rPr>
        <w:t>ecords containing confidential</w:t>
      </w:r>
      <w:r w:rsidR="00935699" w:rsidRPr="006152EC">
        <w:rPr>
          <w:sz w:val="20"/>
          <w:szCs w:val="20"/>
        </w:rPr>
        <w:t xml:space="preserve">, </w:t>
      </w:r>
      <w:r w:rsidRPr="006152EC">
        <w:rPr>
          <w:sz w:val="20"/>
          <w:szCs w:val="20"/>
        </w:rPr>
        <w:t>personal,</w:t>
      </w:r>
      <w:r w:rsidR="00935699" w:rsidRPr="006152EC">
        <w:rPr>
          <w:sz w:val="20"/>
          <w:szCs w:val="20"/>
        </w:rPr>
        <w:t xml:space="preserve"> or other</w:t>
      </w:r>
      <w:r w:rsidR="00B16DC4" w:rsidRPr="006152EC">
        <w:rPr>
          <w:sz w:val="20"/>
          <w:szCs w:val="20"/>
        </w:rPr>
        <w:t xml:space="preserve"> privileged information </w:t>
      </w:r>
      <w:r w:rsidR="002647E0" w:rsidRPr="006152EC">
        <w:rPr>
          <w:sz w:val="20"/>
          <w:szCs w:val="20"/>
        </w:rPr>
        <w:t xml:space="preserve">must be </w:t>
      </w:r>
      <w:r w:rsidR="002647E0" w:rsidRPr="0084265C">
        <w:rPr>
          <w:b/>
          <w:sz w:val="20"/>
          <w:szCs w:val="20"/>
        </w:rPr>
        <w:t>securely destroyed</w:t>
      </w:r>
      <w:r w:rsidRPr="006152EC">
        <w:rPr>
          <w:sz w:val="20"/>
          <w:szCs w:val="20"/>
        </w:rPr>
        <w:t xml:space="preserve"> and cannot be recycled at your desk side recycle bin</w:t>
      </w:r>
      <w:r w:rsidR="002647E0" w:rsidRPr="006152EC">
        <w:rPr>
          <w:sz w:val="20"/>
          <w:szCs w:val="20"/>
        </w:rPr>
        <w:t xml:space="preserve">.  </w:t>
      </w:r>
      <w:r w:rsidR="00E50E2F" w:rsidRPr="006152EC">
        <w:rPr>
          <w:sz w:val="20"/>
          <w:szCs w:val="20"/>
        </w:rPr>
        <w:br/>
      </w:r>
    </w:p>
    <w:p w:rsidR="00DB3106" w:rsidRPr="006152EC" w:rsidRDefault="009E586B" w:rsidP="00DB3106">
      <w:pPr>
        <w:pStyle w:val="ListParagraph"/>
        <w:numPr>
          <w:ilvl w:val="0"/>
          <w:numId w:val="4"/>
        </w:numPr>
        <w:rPr>
          <w:sz w:val="20"/>
          <w:szCs w:val="20"/>
        </w:rPr>
      </w:pPr>
      <w:r w:rsidRPr="006152EC">
        <w:rPr>
          <w:i/>
          <w:noProof/>
          <w:sz w:val="20"/>
          <w:szCs w:val="20"/>
        </w:rPr>
        <w:drawing>
          <wp:anchor distT="0" distB="0" distL="114300" distR="114300" simplePos="0" relativeHeight="251660288" behindDoc="1" locked="0" layoutInCell="1" allowOverlap="1" wp14:anchorId="1C885C24" wp14:editId="36439C3B">
            <wp:simplePos x="0" y="0"/>
            <wp:positionH relativeFrom="column">
              <wp:posOffset>8582498</wp:posOffset>
            </wp:positionH>
            <wp:positionV relativeFrom="paragraph">
              <wp:posOffset>71120</wp:posOffset>
            </wp:positionV>
            <wp:extent cx="298450" cy="257175"/>
            <wp:effectExtent l="0" t="0" r="6350" b="9525"/>
            <wp:wrapTight wrapText="bothSides">
              <wp:wrapPolygon edited="0">
                <wp:start x="0" y="0"/>
                <wp:lineTo x="0" y="20800"/>
                <wp:lineTo x="20681" y="20800"/>
                <wp:lineTo x="2068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rning[1].htm"/>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8450" cy="257175"/>
                    </a:xfrm>
                    <a:prstGeom prst="rect">
                      <a:avLst/>
                    </a:prstGeom>
                  </pic:spPr>
                </pic:pic>
              </a:graphicData>
            </a:graphic>
          </wp:anchor>
        </w:drawing>
      </w:r>
      <w:r w:rsidR="00DB3106" w:rsidRPr="006152EC">
        <w:rPr>
          <w:b/>
          <w:sz w:val="20"/>
          <w:szCs w:val="20"/>
        </w:rPr>
        <w:t>Approvals*</w:t>
      </w:r>
      <w:r w:rsidR="00DB3106" w:rsidRPr="006152EC">
        <w:rPr>
          <w:sz w:val="20"/>
          <w:szCs w:val="20"/>
        </w:rPr>
        <w:t xml:space="preserve"> – </w:t>
      </w:r>
      <w:r w:rsidR="00C25358">
        <w:rPr>
          <w:sz w:val="20"/>
          <w:szCs w:val="20"/>
        </w:rPr>
        <w:t>A</w:t>
      </w:r>
      <w:r w:rsidR="00DB3106" w:rsidRPr="006152EC">
        <w:rPr>
          <w:sz w:val="20"/>
          <w:szCs w:val="20"/>
        </w:rPr>
        <w:t>ll destr</w:t>
      </w:r>
      <w:r w:rsidR="00F10C77" w:rsidRPr="006152EC">
        <w:rPr>
          <w:sz w:val="20"/>
          <w:szCs w:val="20"/>
        </w:rPr>
        <w:t xml:space="preserve">uctions must be authorized by </w:t>
      </w:r>
      <w:r w:rsidR="00DB3106" w:rsidRPr="006152EC">
        <w:rPr>
          <w:sz w:val="20"/>
          <w:szCs w:val="20"/>
        </w:rPr>
        <w:t>the department</w:t>
      </w:r>
      <w:r w:rsidR="00F10C77" w:rsidRPr="006152EC">
        <w:rPr>
          <w:sz w:val="20"/>
          <w:szCs w:val="20"/>
        </w:rPr>
        <w:t xml:space="preserve"> that is the Office of Primary Responsibility</w:t>
      </w:r>
      <w:r w:rsidR="00DB3106" w:rsidRPr="006152EC">
        <w:rPr>
          <w:sz w:val="20"/>
          <w:szCs w:val="20"/>
        </w:rPr>
        <w:t xml:space="preserve">. </w:t>
      </w:r>
      <w:r w:rsidR="00791311" w:rsidRPr="006152EC">
        <w:rPr>
          <w:sz w:val="20"/>
          <w:szCs w:val="20"/>
        </w:rPr>
        <w:t>The person signing must be a</w:t>
      </w:r>
      <w:r w:rsidR="00DB3106" w:rsidRPr="006152EC">
        <w:rPr>
          <w:sz w:val="20"/>
          <w:szCs w:val="20"/>
        </w:rPr>
        <w:t>t the Director level or higher.</w:t>
      </w:r>
      <w:r w:rsidR="00F9315B" w:rsidRPr="006152EC">
        <w:rPr>
          <w:sz w:val="20"/>
          <w:szCs w:val="20"/>
        </w:rPr>
        <w:t xml:space="preserve"> The Records Manager will </w:t>
      </w:r>
      <w:r w:rsidR="00FE7AF1">
        <w:rPr>
          <w:sz w:val="20"/>
          <w:szCs w:val="20"/>
        </w:rPr>
        <w:t>review and must sign</w:t>
      </w:r>
      <w:r w:rsidR="00F9315B" w:rsidRPr="006152EC">
        <w:rPr>
          <w:sz w:val="20"/>
          <w:szCs w:val="20"/>
        </w:rPr>
        <w:t xml:space="preserve"> that they have done so.</w:t>
      </w:r>
      <w:r>
        <w:rPr>
          <w:sz w:val="20"/>
          <w:szCs w:val="20"/>
        </w:rPr>
        <w:t xml:space="preserve"> </w:t>
      </w:r>
      <w:r>
        <w:rPr>
          <w:b/>
          <w:sz w:val="20"/>
          <w:szCs w:val="20"/>
        </w:rPr>
        <w:t>This section must b</w:t>
      </w:r>
      <w:r w:rsidR="00AA2021">
        <w:rPr>
          <w:b/>
          <w:sz w:val="20"/>
          <w:szCs w:val="20"/>
        </w:rPr>
        <w:t>e complete BEFORE destruction begins</w:t>
      </w:r>
      <w:bookmarkStart w:id="0" w:name="_GoBack"/>
      <w:bookmarkEnd w:id="0"/>
      <w:r>
        <w:rPr>
          <w:b/>
          <w:sz w:val="20"/>
          <w:szCs w:val="20"/>
        </w:rPr>
        <w:t>.</w:t>
      </w:r>
      <w:r w:rsidR="00DB3106" w:rsidRPr="006152EC">
        <w:rPr>
          <w:sz w:val="20"/>
          <w:szCs w:val="20"/>
        </w:rPr>
        <w:br/>
      </w:r>
    </w:p>
    <w:p w:rsidR="00964849" w:rsidRPr="006152EC" w:rsidRDefault="00E50E2F" w:rsidP="00E50E2F">
      <w:pPr>
        <w:pStyle w:val="ListParagraph"/>
        <w:numPr>
          <w:ilvl w:val="0"/>
          <w:numId w:val="4"/>
        </w:numPr>
        <w:rPr>
          <w:sz w:val="20"/>
          <w:szCs w:val="20"/>
        </w:rPr>
      </w:pPr>
      <w:r w:rsidRPr="006152EC">
        <w:rPr>
          <w:b/>
          <w:sz w:val="20"/>
          <w:szCs w:val="20"/>
        </w:rPr>
        <w:t>Destruction Completed</w:t>
      </w:r>
      <w:r w:rsidR="00103565" w:rsidRPr="006152EC">
        <w:rPr>
          <w:b/>
          <w:sz w:val="20"/>
          <w:szCs w:val="20"/>
        </w:rPr>
        <w:t>*</w:t>
      </w:r>
      <w:r w:rsidRPr="006152EC">
        <w:rPr>
          <w:b/>
          <w:sz w:val="20"/>
          <w:szCs w:val="20"/>
        </w:rPr>
        <w:t xml:space="preserve"> </w:t>
      </w:r>
      <w:r w:rsidR="00C25358">
        <w:rPr>
          <w:sz w:val="20"/>
          <w:szCs w:val="20"/>
        </w:rPr>
        <w:t>– T</w:t>
      </w:r>
      <w:r w:rsidRPr="006152EC">
        <w:rPr>
          <w:sz w:val="20"/>
          <w:szCs w:val="20"/>
        </w:rPr>
        <w:t xml:space="preserve">he name and details of the person who performed the destructions and date the destruction was completed. If the destructions are completed by a third party, a </w:t>
      </w:r>
      <w:r w:rsidRPr="006152EC">
        <w:rPr>
          <w:i/>
          <w:sz w:val="20"/>
          <w:szCs w:val="20"/>
        </w:rPr>
        <w:t>Certificate of Destruction</w:t>
      </w:r>
      <w:r w:rsidRPr="006152EC">
        <w:rPr>
          <w:sz w:val="20"/>
          <w:szCs w:val="20"/>
        </w:rPr>
        <w:t xml:space="preserve"> must be requested from the company and </w:t>
      </w:r>
      <w:r w:rsidR="00A033C4" w:rsidRPr="006152EC">
        <w:rPr>
          <w:sz w:val="20"/>
          <w:szCs w:val="20"/>
        </w:rPr>
        <w:t>retained</w:t>
      </w:r>
      <w:r w:rsidRPr="006152EC">
        <w:rPr>
          <w:sz w:val="20"/>
          <w:szCs w:val="20"/>
        </w:rPr>
        <w:t xml:space="preserve"> with this form.</w:t>
      </w:r>
      <w:r w:rsidR="00B04E23">
        <w:rPr>
          <w:sz w:val="20"/>
          <w:szCs w:val="20"/>
        </w:rPr>
        <w:t xml:space="preserve"> </w:t>
      </w:r>
      <w:r w:rsidR="00B04E23" w:rsidRPr="00EE484C">
        <w:rPr>
          <w:b/>
          <w:sz w:val="20"/>
          <w:szCs w:val="20"/>
        </w:rPr>
        <w:t>IMPORTANT NOTE:</w:t>
      </w:r>
      <w:r w:rsidR="00B04E23">
        <w:rPr>
          <w:sz w:val="20"/>
          <w:szCs w:val="20"/>
        </w:rPr>
        <w:t xml:space="preserve"> Backup copies of digital records that are regularly backed up by University or Toronto or Victoria University IT systems are not accessible to staff and are not part of this destruction process.</w:t>
      </w:r>
    </w:p>
    <w:p w:rsidR="00E50E2F" w:rsidRPr="006152EC" w:rsidRDefault="00E50E2F" w:rsidP="00964849">
      <w:pPr>
        <w:pStyle w:val="ListParagraph"/>
        <w:rPr>
          <w:sz w:val="20"/>
          <w:szCs w:val="20"/>
        </w:rPr>
      </w:pPr>
    </w:p>
    <w:p w:rsidR="00EC0802" w:rsidRPr="006152EC" w:rsidRDefault="00791CAB" w:rsidP="00DF143A">
      <w:pPr>
        <w:pStyle w:val="ListParagraph"/>
        <w:numPr>
          <w:ilvl w:val="0"/>
          <w:numId w:val="4"/>
        </w:numPr>
        <w:tabs>
          <w:tab w:val="left" w:pos="3360"/>
        </w:tabs>
        <w:rPr>
          <w:sz w:val="20"/>
          <w:szCs w:val="20"/>
        </w:rPr>
      </w:pPr>
      <w:r w:rsidRPr="006152EC">
        <w:rPr>
          <w:b/>
          <w:sz w:val="20"/>
          <w:szCs w:val="20"/>
        </w:rPr>
        <w:t>Once complete, you must r</w:t>
      </w:r>
      <w:r w:rsidR="005D4BE9" w:rsidRPr="006152EC">
        <w:rPr>
          <w:b/>
          <w:sz w:val="20"/>
          <w:szCs w:val="20"/>
        </w:rPr>
        <w:t>eta</w:t>
      </w:r>
      <w:r w:rsidR="00FD602D">
        <w:rPr>
          <w:b/>
          <w:sz w:val="20"/>
          <w:szCs w:val="20"/>
        </w:rPr>
        <w:t xml:space="preserve">in </w:t>
      </w:r>
      <w:r w:rsidR="007E4F54" w:rsidRPr="006152EC">
        <w:rPr>
          <w:b/>
          <w:sz w:val="20"/>
          <w:szCs w:val="20"/>
        </w:rPr>
        <w:t>this form for your records</w:t>
      </w:r>
      <w:r w:rsidR="002B0849">
        <w:rPr>
          <w:b/>
          <w:sz w:val="20"/>
          <w:szCs w:val="20"/>
        </w:rPr>
        <w:t xml:space="preserve"> and forward a convenience copy to the Records Manager</w:t>
      </w:r>
      <w:r w:rsidR="007E4F54" w:rsidRPr="006152EC">
        <w:rPr>
          <w:b/>
          <w:sz w:val="20"/>
          <w:szCs w:val="20"/>
        </w:rPr>
        <w:t>.</w:t>
      </w:r>
    </w:p>
    <w:p w:rsidR="008020ED" w:rsidRPr="00EC0802" w:rsidRDefault="00EC0802" w:rsidP="00EC0802">
      <w:pPr>
        <w:tabs>
          <w:tab w:val="left" w:pos="3360"/>
        </w:tabs>
        <w:rPr>
          <w:sz w:val="16"/>
          <w:szCs w:val="16"/>
        </w:rPr>
      </w:pPr>
      <w:r>
        <w:rPr>
          <w:sz w:val="16"/>
          <w:szCs w:val="16"/>
        </w:rPr>
        <w:br/>
      </w:r>
      <w:r w:rsidRPr="00EC0802">
        <w:rPr>
          <w:sz w:val="16"/>
          <w:szCs w:val="16"/>
        </w:rPr>
        <w:t xml:space="preserve">This is based on </w:t>
      </w:r>
      <w:r w:rsidR="00B30CE3">
        <w:rPr>
          <w:sz w:val="16"/>
          <w:szCs w:val="16"/>
        </w:rPr>
        <w:t xml:space="preserve">the </w:t>
      </w:r>
      <w:r w:rsidR="00B30CE3" w:rsidRPr="00EC0802">
        <w:rPr>
          <w:sz w:val="16"/>
          <w:szCs w:val="16"/>
        </w:rPr>
        <w:t xml:space="preserve">Destruction Form Template </w:t>
      </w:r>
      <w:r w:rsidR="00B30CE3">
        <w:rPr>
          <w:sz w:val="16"/>
          <w:szCs w:val="16"/>
        </w:rPr>
        <w:t xml:space="preserve">developed by </w:t>
      </w:r>
      <w:r w:rsidRPr="00EC0802">
        <w:rPr>
          <w:sz w:val="16"/>
          <w:szCs w:val="16"/>
        </w:rPr>
        <w:t>Ryers</w:t>
      </w:r>
      <w:r w:rsidR="00B30CE3">
        <w:rPr>
          <w:sz w:val="16"/>
          <w:szCs w:val="16"/>
        </w:rPr>
        <w:t>on University</w:t>
      </w:r>
      <w:r w:rsidRPr="00EC0802">
        <w:rPr>
          <w:sz w:val="16"/>
          <w:szCs w:val="16"/>
        </w:rPr>
        <w:t>.</w:t>
      </w:r>
    </w:p>
    <w:sectPr w:rsidR="008020ED" w:rsidRPr="00EC0802" w:rsidSect="00CA3E2A">
      <w:pgSz w:w="15840" w:h="12240" w:orient="landscape"/>
      <w:pgMar w:top="567" w:right="720" w:bottom="567" w:left="720" w:header="340" w:footer="34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21AB" w:rsidRDefault="00CE21AB" w:rsidP="000929CA">
      <w:pPr>
        <w:spacing w:after="0" w:line="240" w:lineRule="auto"/>
      </w:pPr>
      <w:r>
        <w:separator/>
      </w:r>
    </w:p>
  </w:endnote>
  <w:endnote w:type="continuationSeparator" w:id="0">
    <w:p w:rsidR="00CE21AB" w:rsidRDefault="00CE21AB" w:rsidP="00092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553" w:rsidRPr="0060501F" w:rsidRDefault="00A36980" w:rsidP="000B6687">
    <w:pPr>
      <w:pStyle w:val="Header"/>
      <w:rPr>
        <w:sz w:val="18"/>
      </w:rPr>
    </w:pPr>
    <w:r>
      <w:rPr>
        <w:sz w:val="18"/>
      </w:rPr>
      <w:t xml:space="preserve">Storage Location: </w:t>
    </w:r>
    <w:r w:rsidR="00D95553" w:rsidRPr="0060501F">
      <w:rPr>
        <w:sz w:val="18"/>
      </w:rPr>
      <w:fldChar w:fldCharType="begin"/>
    </w:r>
    <w:r w:rsidR="00D95553" w:rsidRPr="0060501F">
      <w:rPr>
        <w:sz w:val="18"/>
      </w:rPr>
      <w:instrText xml:space="preserve"> FILENAME  \p  \* MERGEFORMAT </w:instrText>
    </w:r>
    <w:r w:rsidR="00D95553" w:rsidRPr="0060501F">
      <w:rPr>
        <w:sz w:val="18"/>
      </w:rPr>
      <w:fldChar w:fldCharType="separate"/>
    </w:r>
    <w:r w:rsidR="00430213">
      <w:rPr>
        <w:noProof/>
        <w:sz w:val="18"/>
      </w:rPr>
      <w:t>V:\archives\Records Management\Forms\RecordsDestructionForm v1.docx</w:t>
    </w:r>
    <w:r w:rsidR="00D95553" w:rsidRPr="0060501F">
      <w:rPr>
        <w:sz w:val="18"/>
      </w:rPr>
      <w:fldChar w:fldCharType="end"/>
    </w:r>
    <w:r w:rsidR="00FE7AF1">
      <w:rPr>
        <w:sz w:val="18"/>
      </w:rPr>
      <w:t xml:space="preserve">  Saved O</w:t>
    </w:r>
    <w:r>
      <w:rPr>
        <w:sz w:val="18"/>
      </w:rPr>
      <w:t>n:</w:t>
    </w:r>
    <w:r w:rsidR="001E3527">
      <w:rPr>
        <w:sz w:val="18"/>
      </w:rPr>
      <w:t xml:space="preserve"> </w:t>
    </w:r>
    <w:r w:rsidR="001E3527">
      <w:rPr>
        <w:sz w:val="18"/>
      </w:rPr>
      <w:fldChar w:fldCharType="begin"/>
    </w:r>
    <w:r w:rsidR="001E3527">
      <w:rPr>
        <w:sz w:val="18"/>
      </w:rPr>
      <w:instrText xml:space="preserve"> SAVEDATE  \@ "MMMM d, yyyy"  \* MERGEFORMAT </w:instrText>
    </w:r>
    <w:r w:rsidR="001E3527">
      <w:rPr>
        <w:sz w:val="18"/>
      </w:rPr>
      <w:fldChar w:fldCharType="separate"/>
    </w:r>
    <w:r w:rsidR="00AA2021">
      <w:rPr>
        <w:noProof/>
        <w:sz w:val="18"/>
      </w:rPr>
      <w:t>July 4, 2019</w:t>
    </w:r>
    <w:r w:rsidR="001E3527">
      <w:rPr>
        <w:sz w:val="18"/>
      </w:rPr>
      <w:fldChar w:fldCharType="end"/>
    </w:r>
    <w:r w:rsidR="001E3527">
      <w:rPr>
        <w:sz w:val="18"/>
      </w:rPr>
      <w:tab/>
    </w:r>
    <w:sdt>
      <w:sdtPr>
        <w:id w:val="1477648756"/>
        <w:docPartObj>
          <w:docPartGallery w:val="Page Numbers (Top of Page)"/>
          <w:docPartUnique/>
        </w:docPartObj>
      </w:sdtPr>
      <w:sdtEndPr>
        <w:rPr>
          <w:sz w:val="18"/>
        </w:rPr>
      </w:sdtEndPr>
      <w:sdtContent>
        <w:r w:rsidR="00924DCA">
          <w:tab/>
        </w:r>
        <w:r w:rsidR="00924DCA">
          <w:tab/>
        </w:r>
        <w:r w:rsidR="00924DCA">
          <w:tab/>
        </w:r>
        <w:r w:rsidR="00924DCA">
          <w:tab/>
        </w:r>
        <w:r w:rsidR="00924DCA">
          <w:tab/>
        </w:r>
        <w:r w:rsidR="00924DCA" w:rsidRPr="00924DCA">
          <w:rPr>
            <w:sz w:val="18"/>
          </w:rPr>
          <w:t xml:space="preserve">Page </w:t>
        </w:r>
        <w:r w:rsidR="00924DCA" w:rsidRPr="00924DCA">
          <w:rPr>
            <w:b/>
            <w:bCs/>
            <w:sz w:val="20"/>
            <w:szCs w:val="24"/>
          </w:rPr>
          <w:fldChar w:fldCharType="begin"/>
        </w:r>
        <w:r w:rsidR="00924DCA" w:rsidRPr="00924DCA">
          <w:rPr>
            <w:b/>
            <w:bCs/>
            <w:sz w:val="18"/>
          </w:rPr>
          <w:instrText xml:space="preserve"> PAGE </w:instrText>
        </w:r>
        <w:r w:rsidR="00924DCA" w:rsidRPr="00924DCA">
          <w:rPr>
            <w:b/>
            <w:bCs/>
            <w:sz w:val="20"/>
            <w:szCs w:val="24"/>
          </w:rPr>
          <w:fldChar w:fldCharType="separate"/>
        </w:r>
        <w:r w:rsidR="00AA2021">
          <w:rPr>
            <w:b/>
            <w:bCs/>
            <w:noProof/>
            <w:sz w:val="18"/>
          </w:rPr>
          <w:t>1</w:t>
        </w:r>
        <w:r w:rsidR="00924DCA" w:rsidRPr="00924DCA">
          <w:rPr>
            <w:b/>
            <w:bCs/>
            <w:sz w:val="20"/>
            <w:szCs w:val="24"/>
          </w:rPr>
          <w:fldChar w:fldCharType="end"/>
        </w:r>
        <w:r w:rsidR="00924DCA" w:rsidRPr="00924DCA">
          <w:rPr>
            <w:sz w:val="18"/>
          </w:rPr>
          <w:t xml:space="preserve"> of </w:t>
        </w:r>
        <w:r w:rsidR="00924DCA" w:rsidRPr="00924DCA">
          <w:rPr>
            <w:b/>
            <w:bCs/>
            <w:sz w:val="20"/>
            <w:szCs w:val="24"/>
          </w:rPr>
          <w:fldChar w:fldCharType="begin"/>
        </w:r>
        <w:r w:rsidR="00924DCA" w:rsidRPr="00924DCA">
          <w:rPr>
            <w:b/>
            <w:bCs/>
            <w:sz w:val="18"/>
          </w:rPr>
          <w:instrText xml:space="preserve"> NUMPAGES  </w:instrText>
        </w:r>
        <w:r w:rsidR="00924DCA" w:rsidRPr="00924DCA">
          <w:rPr>
            <w:b/>
            <w:bCs/>
            <w:sz w:val="20"/>
            <w:szCs w:val="24"/>
          </w:rPr>
          <w:fldChar w:fldCharType="separate"/>
        </w:r>
        <w:r w:rsidR="00AA2021">
          <w:rPr>
            <w:b/>
            <w:bCs/>
            <w:noProof/>
            <w:sz w:val="18"/>
          </w:rPr>
          <w:t>2</w:t>
        </w:r>
        <w:r w:rsidR="00924DCA" w:rsidRPr="00924DCA">
          <w:rPr>
            <w:b/>
            <w:bCs/>
            <w:sz w:val="20"/>
            <w:szCs w:val="24"/>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21AB" w:rsidRDefault="00CE21AB" w:rsidP="000929CA">
      <w:pPr>
        <w:spacing w:after="0" w:line="240" w:lineRule="auto"/>
      </w:pPr>
      <w:r>
        <w:separator/>
      </w:r>
    </w:p>
  </w:footnote>
  <w:footnote w:type="continuationSeparator" w:id="0">
    <w:p w:rsidR="00CE21AB" w:rsidRDefault="00CE21AB" w:rsidP="000929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419" w:rsidRDefault="0031341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D2BC8"/>
    <w:multiLevelType w:val="hybridMultilevel"/>
    <w:tmpl w:val="BC2693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BB5A04"/>
    <w:multiLevelType w:val="hybridMultilevel"/>
    <w:tmpl w:val="34DE9E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CF22B6"/>
    <w:multiLevelType w:val="hybridMultilevel"/>
    <w:tmpl w:val="0616DE3A"/>
    <w:lvl w:ilvl="0" w:tplc="C114A02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DA441A"/>
    <w:multiLevelType w:val="hybridMultilevel"/>
    <w:tmpl w:val="D688D3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88E"/>
    <w:rsid w:val="000036E1"/>
    <w:rsid w:val="0000435A"/>
    <w:rsid w:val="00034B98"/>
    <w:rsid w:val="00037D78"/>
    <w:rsid w:val="000555D1"/>
    <w:rsid w:val="0007252B"/>
    <w:rsid w:val="00073AD0"/>
    <w:rsid w:val="000743ED"/>
    <w:rsid w:val="000752CD"/>
    <w:rsid w:val="000929CA"/>
    <w:rsid w:val="000A045A"/>
    <w:rsid w:val="000A4D91"/>
    <w:rsid w:val="000B6377"/>
    <w:rsid w:val="000B6687"/>
    <w:rsid w:val="000C276F"/>
    <w:rsid w:val="000D15F4"/>
    <w:rsid w:val="000D47AC"/>
    <w:rsid w:val="000F6DFB"/>
    <w:rsid w:val="00103565"/>
    <w:rsid w:val="00125188"/>
    <w:rsid w:val="00152C5E"/>
    <w:rsid w:val="00161BF7"/>
    <w:rsid w:val="0017388E"/>
    <w:rsid w:val="001777D1"/>
    <w:rsid w:val="0018498C"/>
    <w:rsid w:val="00196206"/>
    <w:rsid w:val="001970C2"/>
    <w:rsid w:val="001C172D"/>
    <w:rsid w:val="001D7532"/>
    <w:rsid w:val="001E3527"/>
    <w:rsid w:val="001F14E4"/>
    <w:rsid w:val="001F4851"/>
    <w:rsid w:val="002071AC"/>
    <w:rsid w:val="002152B4"/>
    <w:rsid w:val="00227C77"/>
    <w:rsid w:val="002647E0"/>
    <w:rsid w:val="002A484C"/>
    <w:rsid w:val="002B0849"/>
    <w:rsid w:val="002C5105"/>
    <w:rsid w:val="002E42DC"/>
    <w:rsid w:val="00300F45"/>
    <w:rsid w:val="00302A08"/>
    <w:rsid w:val="00313419"/>
    <w:rsid w:val="00321F15"/>
    <w:rsid w:val="0032326A"/>
    <w:rsid w:val="0032602B"/>
    <w:rsid w:val="0033342D"/>
    <w:rsid w:val="003610DF"/>
    <w:rsid w:val="003646EA"/>
    <w:rsid w:val="00375457"/>
    <w:rsid w:val="00375F0B"/>
    <w:rsid w:val="003E09F3"/>
    <w:rsid w:val="00402FDB"/>
    <w:rsid w:val="00423F82"/>
    <w:rsid w:val="00430213"/>
    <w:rsid w:val="00441C90"/>
    <w:rsid w:val="00444D0B"/>
    <w:rsid w:val="0045121D"/>
    <w:rsid w:val="004538DA"/>
    <w:rsid w:val="00471F98"/>
    <w:rsid w:val="004A5713"/>
    <w:rsid w:val="004B3A02"/>
    <w:rsid w:val="004C2AD0"/>
    <w:rsid w:val="004C6AE7"/>
    <w:rsid w:val="004C71FF"/>
    <w:rsid w:val="004E747C"/>
    <w:rsid w:val="00505F2C"/>
    <w:rsid w:val="00507284"/>
    <w:rsid w:val="00544EA0"/>
    <w:rsid w:val="0055291C"/>
    <w:rsid w:val="00580637"/>
    <w:rsid w:val="00581827"/>
    <w:rsid w:val="00582543"/>
    <w:rsid w:val="00585A12"/>
    <w:rsid w:val="00595C55"/>
    <w:rsid w:val="005A7005"/>
    <w:rsid w:val="005B7AD1"/>
    <w:rsid w:val="005D4BE9"/>
    <w:rsid w:val="005E230C"/>
    <w:rsid w:val="005E5E1C"/>
    <w:rsid w:val="0060501F"/>
    <w:rsid w:val="006152EC"/>
    <w:rsid w:val="00623E9B"/>
    <w:rsid w:val="00640749"/>
    <w:rsid w:val="00640C6D"/>
    <w:rsid w:val="00643664"/>
    <w:rsid w:val="00646715"/>
    <w:rsid w:val="0064681E"/>
    <w:rsid w:val="0065002A"/>
    <w:rsid w:val="00662D25"/>
    <w:rsid w:val="00681B9B"/>
    <w:rsid w:val="00687ADF"/>
    <w:rsid w:val="006A01A2"/>
    <w:rsid w:val="006C0680"/>
    <w:rsid w:val="006D06BF"/>
    <w:rsid w:val="006D7EFA"/>
    <w:rsid w:val="006E16A8"/>
    <w:rsid w:val="006E79B7"/>
    <w:rsid w:val="00742AA8"/>
    <w:rsid w:val="007568B5"/>
    <w:rsid w:val="00791311"/>
    <w:rsid w:val="00791CAB"/>
    <w:rsid w:val="00797302"/>
    <w:rsid w:val="007C2A51"/>
    <w:rsid w:val="007E4F54"/>
    <w:rsid w:val="007E7E27"/>
    <w:rsid w:val="007F0B8F"/>
    <w:rsid w:val="007F59FF"/>
    <w:rsid w:val="008020ED"/>
    <w:rsid w:val="008053D5"/>
    <w:rsid w:val="00836155"/>
    <w:rsid w:val="0084265C"/>
    <w:rsid w:val="00850202"/>
    <w:rsid w:val="00851B0C"/>
    <w:rsid w:val="0085352F"/>
    <w:rsid w:val="0086366E"/>
    <w:rsid w:val="008A1093"/>
    <w:rsid w:val="008B6F40"/>
    <w:rsid w:val="008C54C1"/>
    <w:rsid w:val="008D4444"/>
    <w:rsid w:val="008E1D88"/>
    <w:rsid w:val="008F0B45"/>
    <w:rsid w:val="008F4452"/>
    <w:rsid w:val="00905CC8"/>
    <w:rsid w:val="009209BD"/>
    <w:rsid w:val="00920ED1"/>
    <w:rsid w:val="00924DCA"/>
    <w:rsid w:val="00935699"/>
    <w:rsid w:val="009619AB"/>
    <w:rsid w:val="00964849"/>
    <w:rsid w:val="0097093D"/>
    <w:rsid w:val="00976DEB"/>
    <w:rsid w:val="009876A9"/>
    <w:rsid w:val="00996CFD"/>
    <w:rsid w:val="009A2A65"/>
    <w:rsid w:val="009A363E"/>
    <w:rsid w:val="009A6108"/>
    <w:rsid w:val="009B0E12"/>
    <w:rsid w:val="009B36EF"/>
    <w:rsid w:val="009C7332"/>
    <w:rsid w:val="009E586B"/>
    <w:rsid w:val="009F2813"/>
    <w:rsid w:val="00A033C4"/>
    <w:rsid w:val="00A072A4"/>
    <w:rsid w:val="00A32823"/>
    <w:rsid w:val="00A36980"/>
    <w:rsid w:val="00A3736C"/>
    <w:rsid w:val="00A45486"/>
    <w:rsid w:val="00A50C47"/>
    <w:rsid w:val="00A65BF6"/>
    <w:rsid w:val="00A71D4F"/>
    <w:rsid w:val="00A76B4A"/>
    <w:rsid w:val="00A8081D"/>
    <w:rsid w:val="00AA2021"/>
    <w:rsid w:val="00AA6FC1"/>
    <w:rsid w:val="00AC4388"/>
    <w:rsid w:val="00AC7844"/>
    <w:rsid w:val="00AE7E9C"/>
    <w:rsid w:val="00AF1446"/>
    <w:rsid w:val="00B04E23"/>
    <w:rsid w:val="00B05CD3"/>
    <w:rsid w:val="00B16DC4"/>
    <w:rsid w:val="00B22E9B"/>
    <w:rsid w:val="00B266DA"/>
    <w:rsid w:val="00B30CE3"/>
    <w:rsid w:val="00B81F98"/>
    <w:rsid w:val="00B91316"/>
    <w:rsid w:val="00B96295"/>
    <w:rsid w:val="00BB55FB"/>
    <w:rsid w:val="00BB6C53"/>
    <w:rsid w:val="00BC0BAD"/>
    <w:rsid w:val="00BC58D2"/>
    <w:rsid w:val="00BD3BD6"/>
    <w:rsid w:val="00BE5269"/>
    <w:rsid w:val="00C0603B"/>
    <w:rsid w:val="00C25358"/>
    <w:rsid w:val="00C27F50"/>
    <w:rsid w:val="00C35824"/>
    <w:rsid w:val="00C44FE2"/>
    <w:rsid w:val="00C65725"/>
    <w:rsid w:val="00C73342"/>
    <w:rsid w:val="00C90B48"/>
    <w:rsid w:val="00C915C3"/>
    <w:rsid w:val="00CA3E2A"/>
    <w:rsid w:val="00CA6708"/>
    <w:rsid w:val="00CA68BE"/>
    <w:rsid w:val="00CB7636"/>
    <w:rsid w:val="00CC1D7C"/>
    <w:rsid w:val="00CD590E"/>
    <w:rsid w:val="00CD726E"/>
    <w:rsid w:val="00CE21AB"/>
    <w:rsid w:val="00D00C8B"/>
    <w:rsid w:val="00D208A0"/>
    <w:rsid w:val="00D21F15"/>
    <w:rsid w:val="00D24FBF"/>
    <w:rsid w:val="00D26938"/>
    <w:rsid w:val="00D34FFD"/>
    <w:rsid w:val="00D6377B"/>
    <w:rsid w:val="00D778FC"/>
    <w:rsid w:val="00D85456"/>
    <w:rsid w:val="00D87AA1"/>
    <w:rsid w:val="00D95553"/>
    <w:rsid w:val="00D97012"/>
    <w:rsid w:val="00DA4919"/>
    <w:rsid w:val="00DA5F6D"/>
    <w:rsid w:val="00DB3106"/>
    <w:rsid w:val="00DB4925"/>
    <w:rsid w:val="00DB49D4"/>
    <w:rsid w:val="00DC25CB"/>
    <w:rsid w:val="00DD4C86"/>
    <w:rsid w:val="00E17A16"/>
    <w:rsid w:val="00E2180E"/>
    <w:rsid w:val="00E373B3"/>
    <w:rsid w:val="00E44DA8"/>
    <w:rsid w:val="00E50E2F"/>
    <w:rsid w:val="00E61988"/>
    <w:rsid w:val="00E83C5B"/>
    <w:rsid w:val="00E84357"/>
    <w:rsid w:val="00E87B94"/>
    <w:rsid w:val="00EA7734"/>
    <w:rsid w:val="00EB1861"/>
    <w:rsid w:val="00EC0802"/>
    <w:rsid w:val="00EC0F94"/>
    <w:rsid w:val="00ED6D4E"/>
    <w:rsid w:val="00EE484C"/>
    <w:rsid w:val="00EE4981"/>
    <w:rsid w:val="00F04903"/>
    <w:rsid w:val="00F10C77"/>
    <w:rsid w:val="00F47A4B"/>
    <w:rsid w:val="00F63531"/>
    <w:rsid w:val="00F84E93"/>
    <w:rsid w:val="00F84ECB"/>
    <w:rsid w:val="00F9315B"/>
    <w:rsid w:val="00F94414"/>
    <w:rsid w:val="00FA7CBB"/>
    <w:rsid w:val="00FB26BE"/>
    <w:rsid w:val="00FC52A5"/>
    <w:rsid w:val="00FD5485"/>
    <w:rsid w:val="00FD602D"/>
    <w:rsid w:val="00FE7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CD4898A"/>
  <w15:docId w15:val="{7218A4A5-2085-4461-B19D-D48BBC973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388E"/>
    <w:pPr>
      <w:ind w:left="720"/>
      <w:contextualSpacing/>
    </w:pPr>
  </w:style>
  <w:style w:type="table" w:styleId="TableGrid">
    <w:name w:val="Table Grid"/>
    <w:basedOn w:val="TableNormal"/>
    <w:uiPriority w:val="59"/>
    <w:rsid w:val="00E373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929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29CA"/>
  </w:style>
  <w:style w:type="paragraph" w:styleId="Footer">
    <w:name w:val="footer"/>
    <w:basedOn w:val="Normal"/>
    <w:link w:val="FooterChar"/>
    <w:uiPriority w:val="99"/>
    <w:unhideWhenUsed/>
    <w:rsid w:val="000929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29CA"/>
  </w:style>
  <w:style w:type="character" w:styleId="Hyperlink">
    <w:name w:val="Hyperlink"/>
    <w:basedOn w:val="DefaultParagraphFont"/>
    <w:uiPriority w:val="99"/>
    <w:unhideWhenUsed/>
    <w:rsid w:val="000929CA"/>
    <w:rPr>
      <w:color w:val="0000FF" w:themeColor="hyperlink"/>
      <w:u w:val="single"/>
    </w:rPr>
  </w:style>
  <w:style w:type="paragraph" w:styleId="BalloonText">
    <w:name w:val="Balloon Text"/>
    <w:basedOn w:val="Normal"/>
    <w:link w:val="BalloonTextChar"/>
    <w:uiPriority w:val="99"/>
    <w:semiHidden/>
    <w:unhideWhenUsed/>
    <w:rsid w:val="008053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3D5"/>
    <w:rPr>
      <w:rFonts w:ascii="Tahoma" w:hAnsi="Tahoma" w:cs="Tahoma"/>
      <w:sz w:val="16"/>
      <w:szCs w:val="16"/>
    </w:rPr>
  </w:style>
  <w:style w:type="paragraph" w:styleId="NormalWeb">
    <w:name w:val="Normal (Web)"/>
    <w:basedOn w:val="Normal"/>
    <w:uiPriority w:val="99"/>
    <w:unhideWhenUsed/>
    <w:rsid w:val="002C5105"/>
    <w:pPr>
      <w:spacing w:before="100" w:beforeAutospacing="1" w:after="100" w:afterAutospacing="1" w:line="240" w:lineRule="auto"/>
    </w:pPr>
    <w:rPr>
      <w:rFonts w:ascii="Times New Roman" w:hAnsi="Times New Roman" w:cs="Times New Roman"/>
      <w:sz w:val="24"/>
      <w:szCs w:val="24"/>
    </w:rPr>
  </w:style>
  <w:style w:type="character" w:styleId="PlaceholderText">
    <w:name w:val="Placeholder Text"/>
    <w:basedOn w:val="DefaultParagraphFont"/>
    <w:uiPriority w:val="99"/>
    <w:semiHidden/>
    <w:rsid w:val="00375457"/>
    <w:rPr>
      <w:color w:val="808080"/>
    </w:rPr>
  </w:style>
  <w:style w:type="character" w:styleId="FollowedHyperlink">
    <w:name w:val="FollowedHyperlink"/>
    <w:basedOn w:val="DefaultParagraphFont"/>
    <w:uiPriority w:val="99"/>
    <w:semiHidden/>
    <w:unhideWhenUsed/>
    <w:rsid w:val="009A61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829425">
      <w:bodyDiv w:val="1"/>
      <w:marLeft w:val="0"/>
      <w:marRight w:val="0"/>
      <w:marTop w:val="0"/>
      <w:marBottom w:val="0"/>
      <w:divBdr>
        <w:top w:val="none" w:sz="0" w:space="0" w:color="auto"/>
        <w:left w:val="none" w:sz="0" w:space="0" w:color="auto"/>
        <w:bottom w:val="none" w:sz="0" w:space="0" w:color="auto"/>
        <w:right w:val="none" w:sz="0" w:space="0" w:color="auto"/>
      </w:divBdr>
    </w:div>
    <w:div w:id="478496611">
      <w:bodyDiv w:val="1"/>
      <w:marLeft w:val="0"/>
      <w:marRight w:val="0"/>
      <w:marTop w:val="0"/>
      <w:marBottom w:val="0"/>
      <w:divBdr>
        <w:top w:val="none" w:sz="0" w:space="0" w:color="auto"/>
        <w:left w:val="none" w:sz="0" w:space="0" w:color="auto"/>
        <w:bottom w:val="none" w:sz="0" w:space="0" w:color="auto"/>
        <w:right w:val="none" w:sz="0" w:space="0" w:color="auto"/>
      </w:divBdr>
    </w:div>
    <w:div w:id="607126676">
      <w:bodyDiv w:val="1"/>
      <w:marLeft w:val="0"/>
      <w:marRight w:val="0"/>
      <w:marTop w:val="0"/>
      <w:marBottom w:val="0"/>
      <w:divBdr>
        <w:top w:val="none" w:sz="0" w:space="0" w:color="auto"/>
        <w:left w:val="none" w:sz="0" w:space="0" w:color="auto"/>
        <w:bottom w:val="none" w:sz="0" w:space="0" w:color="auto"/>
        <w:right w:val="none" w:sz="0" w:space="0" w:color="auto"/>
      </w:divBdr>
    </w:div>
    <w:div w:id="729227484">
      <w:bodyDiv w:val="1"/>
      <w:marLeft w:val="0"/>
      <w:marRight w:val="0"/>
      <w:marTop w:val="0"/>
      <w:marBottom w:val="0"/>
      <w:divBdr>
        <w:top w:val="none" w:sz="0" w:space="0" w:color="auto"/>
        <w:left w:val="none" w:sz="0" w:space="0" w:color="auto"/>
        <w:bottom w:val="none" w:sz="0" w:space="0" w:color="auto"/>
        <w:right w:val="none" w:sz="0" w:space="0" w:color="auto"/>
      </w:divBdr>
    </w:div>
    <w:div w:id="970982430">
      <w:bodyDiv w:val="1"/>
      <w:marLeft w:val="0"/>
      <w:marRight w:val="0"/>
      <w:marTop w:val="0"/>
      <w:marBottom w:val="0"/>
      <w:divBdr>
        <w:top w:val="none" w:sz="0" w:space="0" w:color="auto"/>
        <w:left w:val="none" w:sz="0" w:space="0" w:color="auto"/>
        <w:bottom w:val="none" w:sz="0" w:space="0" w:color="auto"/>
        <w:right w:val="none" w:sz="0" w:space="0" w:color="auto"/>
      </w:divBdr>
    </w:div>
    <w:div w:id="1885480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chives@vicu.utoronto.c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0AD9784B8A642C88A9EE5BAF3A9E901"/>
        <w:category>
          <w:name w:val="General"/>
          <w:gallery w:val="placeholder"/>
        </w:category>
        <w:types>
          <w:type w:val="bbPlcHdr"/>
        </w:types>
        <w:behaviors>
          <w:behavior w:val="content"/>
        </w:behaviors>
        <w:guid w:val="{FD61D18E-D24C-489E-829F-CD12E0B8DF4D}"/>
      </w:docPartPr>
      <w:docPartBody>
        <w:p w:rsidR="00A46704" w:rsidRDefault="0032793D" w:rsidP="0032793D">
          <w:pPr>
            <w:pStyle w:val="D0AD9784B8A642C88A9EE5BAF3A9E9011"/>
          </w:pPr>
          <w:r w:rsidRPr="00F42A17">
            <w:rPr>
              <w:rStyle w:val="PlaceholderText"/>
            </w:rPr>
            <w:t>Click or tap to enter a date.</w:t>
          </w:r>
        </w:p>
      </w:docPartBody>
    </w:docPart>
    <w:docPart>
      <w:docPartPr>
        <w:name w:val="94D79AFED0AF4F2D887D5E895B452751"/>
        <w:category>
          <w:name w:val="General"/>
          <w:gallery w:val="placeholder"/>
        </w:category>
        <w:types>
          <w:type w:val="bbPlcHdr"/>
        </w:types>
        <w:behaviors>
          <w:behavior w:val="content"/>
        </w:behaviors>
        <w:guid w:val="{FFE9676F-E6BA-4FD7-AE7C-BEAFA06037FB}"/>
      </w:docPartPr>
      <w:docPartBody>
        <w:p w:rsidR="00A46704" w:rsidRDefault="0032793D" w:rsidP="0032793D">
          <w:pPr>
            <w:pStyle w:val="94D79AFED0AF4F2D887D5E895B4527511"/>
          </w:pPr>
          <w:r w:rsidRPr="00F42A17">
            <w:rPr>
              <w:rStyle w:val="PlaceholderText"/>
            </w:rPr>
            <w:t>Click or tap to enter a date.</w:t>
          </w:r>
        </w:p>
      </w:docPartBody>
    </w:docPart>
    <w:docPart>
      <w:docPartPr>
        <w:name w:val="DD335F345E904E6B9F18BEA090ED33AD"/>
        <w:category>
          <w:name w:val="General"/>
          <w:gallery w:val="placeholder"/>
        </w:category>
        <w:types>
          <w:type w:val="bbPlcHdr"/>
        </w:types>
        <w:behaviors>
          <w:behavior w:val="content"/>
        </w:behaviors>
        <w:guid w:val="{7B0011CA-46CF-44D1-827E-B6945C74FF7A}"/>
      </w:docPartPr>
      <w:docPartBody>
        <w:p w:rsidR="00120F92" w:rsidRDefault="0032793D" w:rsidP="0032793D">
          <w:pPr>
            <w:pStyle w:val="DD335F345E904E6B9F18BEA090ED33AD"/>
          </w:pPr>
          <w:r w:rsidRPr="00F42A17">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A8C"/>
    <w:rsid w:val="00120F92"/>
    <w:rsid w:val="0032793D"/>
    <w:rsid w:val="00364598"/>
    <w:rsid w:val="00395189"/>
    <w:rsid w:val="00A46704"/>
    <w:rsid w:val="00DF6B6B"/>
    <w:rsid w:val="00FE1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93D"/>
    <w:rPr>
      <w:color w:val="808080"/>
    </w:rPr>
  </w:style>
  <w:style w:type="paragraph" w:customStyle="1" w:styleId="2FB58DFE30C946C29118541CF516BFFC">
    <w:name w:val="2FB58DFE30C946C29118541CF516BFFC"/>
    <w:rsid w:val="00FE1A8C"/>
  </w:style>
  <w:style w:type="paragraph" w:customStyle="1" w:styleId="D10D22CF1FE8451E836745F94E6BF0E3">
    <w:name w:val="D10D22CF1FE8451E836745F94E6BF0E3"/>
    <w:rsid w:val="00FE1A8C"/>
  </w:style>
  <w:style w:type="paragraph" w:customStyle="1" w:styleId="35875071604B475899D4F7ED4E2DFD5E">
    <w:name w:val="35875071604B475899D4F7ED4E2DFD5E"/>
    <w:rsid w:val="00FE1A8C"/>
  </w:style>
  <w:style w:type="paragraph" w:customStyle="1" w:styleId="1C35C840715B4AF6B5373572681DF73C">
    <w:name w:val="1C35C840715B4AF6B5373572681DF73C"/>
    <w:rsid w:val="00FE1A8C"/>
  </w:style>
  <w:style w:type="paragraph" w:customStyle="1" w:styleId="B59E7AF4462C40389E213D709ABB9ACB">
    <w:name w:val="B59E7AF4462C40389E213D709ABB9ACB"/>
    <w:rsid w:val="00FE1A8C"/>
  </w:style>
  <w:style w:type="paragraph" w:customStyle="1" w:styleId="65200E9D65BE4E74AD2FBF0D3C1765AC">
    <w:name w:val="65200E9D65BE4E74AD2FBF0D3C1765AC"/>
    <w:rsid w:val="00FE1A8C"/>
  </w:style>
  <w:style w:type="paragraph" w:customStyle="1" w:styleId="899B9D7C9959475B86E409AC437A3B3E">
    <w:name w:val="899B9D7C9959475B86E409AC437A3B3E"/>
    <w:rsid w:val="00364598"/>
  </w:style>
  <w:style w:type="paragraph" w:customStyle="1" w:styleId="A859CE4A15E443E79F22AD40616EE997">
    <w:name w:val="A859CE4A15E443E79F22AD40616EE997"/>
    <w:rsid w:val="00364598"/>
  </w:style>
  <w:style w:type="paragraph" w:customStyle="1" w:styleId="F00C5175E0DC40628D2E4F4319112B28">
    <w:name w:val="F00C5175E0DC40628D2E4F4319112B28"/>
    <w:rsid w:val="00364598"/>
  </w:style>
  <w:style w:type="paragraph" w:customStyle="1" w:styleId="B3A0F6CFC702444B9C21AFC794023E8C">
    <w:name w:val="B3A0F6CFC702444B9C21AFC794023E8C"/>
    <w:rsid w:val="00364598"/>
  </w:style>
  <w:style w:type="paragraph" w:customStyle="1" w:styleId="89FD7F9B5C1F4E3987AAF576FF905426">
    <w:name w:val="89FD7F9B5C1F4E3987AAF576FF905426"/>
    <w:rsid w:val="00364598"/>
  </w:style>
  <w:style w:type="paragraph" w:customStyle="1" w:styleId="0A8EF09FEF54400ABEF084619987C2FE">
    <w:name w:val="0A8EF09FEF54400ABEF084619987C2FE"/>
    <w:rsid w:val="00364598"/>
  </w:style>
  <w:style w:type="paragraph" w:customStyle="1" w:styleId="D0AD9784B8A642C88A9EE5BAF3A9E901">
    <w:name w:val="D0AD9784B8A642C88A9EE5BAF3A9E901"/>
    <w:rsid w:val="00364598"/>
  </w:style>
  <w:style w:type="paragraph" w:customStyle="1" w:styleId="94D79AFED0AF4F2D887D5E895B452751">
    <w:name w:val="94D79AFED0AF4F2D887D5E895B452751"/>
    <w:rsid w:val="00364598"/>
  </w:style>
  <w:style w:type="paragraph" w:customStyle="1" w:styleId="DD335F345E904E6B9F18BEA090ED33AD">
    <w:name w:val="DD335F345E904E6B9F18BEA090ED33AD"/>
    <w:rsid w:val="0032793D"/>
    <w:pPr>
      <w:spacing w:after="200" w:line="276" w:lineRule="auto"/>
    </w:pPr>
    <w:rPr>
      <w:rFonts w:eastAsiaTheme="minorHAnsi"/>
    </w:rPr>
  </w:style>
  <w:style w:type="paragraph" w:customStyle="1" w:styleId="94D79AFED0AF4F2D887D5E895B4527511">
    <w:name w:val="94D79AFED0AF4F2D887D5E895B4527511"/>
    <w:rsid w:val="0032793D"/>
    <w:pPr>
      <w:spacing w:after="200" w:line="276" w:lineRule="auto"/>
    </w:pPr>
    <w:rPr>
      <w:rFonts w:eastAsiaTheme="minorHAnsi"/>
    </w:rPr>
  </w:style>
  <w:style w:type="paragraph" w:customStyle="1" w:styleId="D0AD9784B8A642C88A9EE5BAF3A9E9011">
    <w:name w:val="D0AD9784B8A642C88A9EE5BAF3A9E9011"/>
    <w:rsid w:val="0032793D"/>
    <w:pPr>
      <w:spacing w:after="200" w:line="276"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227CF-C685-4B3C-BFBD-0DA50D6E0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346</TotalTime>
  <Pages>2</Pages>
  <Words>606</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Ryerson University</Company>
  <LinksUpToDate>false</LinksUpToDate>
  <CharactersWithSpaces>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leanne.sachs</dc:creator>
  <cp:lastModifiedBy>Jessica Todd</cp:lastModifiedBy>
  <cp:revision>44</cp:revision>
  <cp:lastPrinted>2013-05-31T16:47:00Z</cp:lastPrinted>
  <dcterms:created xsi:type="dcterms:W3CDTF">2019-05-21T20:29:00Z</dcterms:created>
  <dcterms:modified xsi:type="dcterms:W3CDTF">2019-07-04T20:30:00Z</dcterms:modified>
</cp:coreProperties>
</file>